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8E35" w14:textId="0D365F88" w:rsidR="5DECDEC1" w:rsidRDefault="5DECDEC1" w:rsidP="0B2B3714">
      <w:pPr>
        <w:spacing w:line="278" w:lineRule="auto"/>
      </w:pPr>
      <w:r>
        <w:rPr>
          <w:noProof/>
        </w:rPr>
        <w:drawing>
          <wp:inline distT="0" distB="0" distL="0" distR="0" wp14:anchorId="4FC03F70" wp14:editId="63C1D531">
            <wp:extent cx="3829050" cy="904875"/>
            <wp:effectExtent l="0" t="0" r="0" b="0"/>
            <wp:docPr id="405353197" name="Picture 405353197" descr="A picture containing diagram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CFA1C34-B675-4607-8A95-C97D1BA017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450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2430"/>
        <w:gridCol w:w="90"/>
      </w:tblGrid>
      <w:tr w:rsidR="0B2B3714" w:rsidRPr="00FB1069" w14:paraId="43D3C602" w14:textId="77777777" w:rsidTr="00205797">
        <w:trPr>
          <w:gridAfter w:val="1"/>
          <w:wAfter w:w="90" w:type="dxa"/>
          <w:trHeight w:val="300"/>
        </w:trPr>
        <w:tc>
          <w:tcPr>
            <w:tcW w:w="9360" w:type="dxa"/>
            <w:gridSpan w:val="2"/>
            <w:tcMar>
              <w:left w:w="108" w:type="dxa"/>
              <w:right w:w="108" w:type="dxa"/>
            </w:tcMar>
          </w:tcPr>
          <w:p w14:paraId="5BD37D14" w14:textId="1AA0D115" w:rsidR="0B2B3714" w:rsidRPr="00FB1069" w:rsidRDefault="0B2B3714" w:rsidP="0B2B3714">
            <w:pPr>
              <w:spacing w:line="278" w:lineRule="auto"/>
              <w:jc w:val="center"/>
            </w:pPr>
            <w:r w:rsidRPr="00FB1069">
              <w:rPr>
                <w:rFonts w:ascii="Segoe UI" w:eastAsia="Segoe UI" w:hAnsi="Segoe UI" w:cs="Segoe UI"/>
                <w:b/>
                <w:bCs/>
              </w:rPr>
              <w:t>North Dakota Children’s Cabinet</w:t>
            </w:r>
          </w:p>
          <w:p w14:paraId="03CFB0DA" w14:textId="4A683960" w:rsidR="0B2B3714" w:rsidRPr="00FB1069" w:rsidRDefault="0B2B3714" w:rsidP="0B2B3714">
            <w:pPr>
              <w:spacing w:line="278" w:lineRule="auto"/>
              <w:jc w:val="center"/>
            </w:pPr>
            <w:r w:rsidRPr="00FB1069">
              <w:rPr>
                <w:rFonts w:ascii="Segoe UI" w:eastAsia="Segoe UI" w:hAnsi="Segoe UI" w:cs="Segoe UI"/>
                <w:b/>
                <w:bCs/>
              </w:rPr>
              <w:t>Early Childhood Subcommittee</w:t>
            </w:r>
          </w:p>
          <w:p w14:paraId="2D964358" w14:textId="1EC861E0" w:rsidR="33A2FA91" w:rsidRPr="00FB1069" w:rsidRDefault="33A2FA91" w:rsidP="0B2B3714">
            <w:pPr>
              <w:spacing w:line="278" w:lineRule="auto"/>
              <w:jc w:val="center"/>
              <w:rPr>
                <w:rFonts w:ascii="Segoe UI" w:eastAsia="Segoe UI" w:hAnsi="Segoe UI" w:cs="Segoe UI"/>
              </w:rPr>
            </w:pPr>
            <w:r w:rsidRPr="00FB1069">
              <w:rPr>
                <w:rFonts w:ascii="Segoe UI" w:eastAsia="Segoe UI" w:hAnsi="Segoe UI" w:cs="Segoe UI"/>
              </w:rPr>
              <w:t>10.8</w:t>
            </w:r>
            <w:r w:rsidR="0B2B3714" w:rsidRPr="00FB1069">
              <w:rPr>
                <w:rFonts w:ascii="Segoe UI" w:eastAsia="Segoe UI" w:hAnsi="Segoe UI" w:cs="Segoe UI"/>
              </w:rPr>
              <w:t xml:space="preserve">.2025 – </w:t>
            </w:r>
            <w:r w:rsidR="1D899AB0" w:rsidRPr="00FB1069">
              <w:rPr>
                <w:rFonts w:ascii="Segoe UI" w:eastAsia="Segoe UI" w:hAnsi="Segoe UI" w:cs="Segoe UI"/>
              </w:rPr>
              <w:t>2</w:t>
            </w:r>
            <w:r w:rsidR="0B2B3714" w:rsidRPr="00FB1069">
              <w:rPr>
                <w:rFonts w:ascii="Segoe UI" w:eastAsia="Segoe UI" w:hAnsi="Segoe UI" w:cs="Segoe UI"/>
              </w:rPr>
              <w:t>:</w:t>
            </w:r>
            <w:r w:rsidR="76B93D7F" w:rsidRPr="00FB1069">
              <w:rPr>
                <w:rFonts w:ascii="Segoe UI" w:eastAsia="Segoe UI" w:hAnsi="Segoe UI" w:cs="Segoe UI"/>
              </w:rPr>
              <w:t>00</w:t>
            </w:r>
            <w:r w:rsidR="0B2B3714" w:rsidRPr="00FB1069">
              <w:rPr>
                <w:rFonts w:ascii="Segoe UI" w:eastAsia="Segoe UI" w:hAnsi="Segoe UI" w:cs="Segoe UI"/>
              </w:rPr>
              <w:t xml:space="preserve"> – </w:t>
            </w:r>
            <w:r w:rsidR="09FB32A9" w:rsidRPr="00FB1069">
              <w:rPr>
                <w:rFonts w:ascii="Segoe UI" w:eastAsia="Segoe UI" w:hAnsi="Segoe UI" w:cs="Segoe UI"/>
              </w:rPr>
              <w:t>3</w:t>
            </w:r>
            <w:r w:rsidR="0B2B3714" w:rsidRPr="00FB1069">
              <w:rPr>
                <w:rFonts w:ascii="Segoe UI" w:eastAsia="Segoe UI" w:hAnsi="Segoe UI" w:cs="Segoe UI"/>
              </w:rPr>
              <w:t>:</w:t>
            </w:r>
            <w:r w:rsidR="0C935B6B" w:rsidRPr="00FB1069">
              <w:rPr>
                <w:rFonts w:ascii="Segoe UI" w:eastAsia="Segoe UI" w:hAnsi="Segoe UI" w:cs="Segoe UI"/>
              </w:rPr>
              <w:t>00</w:t>
            </w:r>
            <w:r w:rsidR="0B2B3714" w:rsidRPr="00FB1069">
              <w:rPr>
                <w:rFonts w:ascii="Segoe UI" w:eastAsia="Segoe UI" w:hAnsi="Segoe UI" w:cs="Segoe UI"/>
              </w:rPr>
              <w:t xml:space="preserve"> pm</w:t>
            </w:r>
          </w:p>
          <w:p w14:paraId="1528610F" w14:textId="3ECE2982" w:rsidR="0B2B3714" w:rsidRPr="00FB1069" w:rsidRDefault="0B2B3714" w:rsidP="0B2B3714">
            <w:pPr>
              <w:spacing w:line="278" w:lineRule="auto"/>
              <w:jc w:val="center"/>
            </w:pPr>
            <w:r w:rsidRPr="00FB1069">
              <w:rPr>
                <w:rFonts w:ascii="Segoe UI" w:eastAsia="Segoe UI" w:hAnsi="Segoe UI" w:cs="Segoe UI"/>
              </w:rPr>
              <w:t>Microsoft Teams</w:t>
            </w:r>
          </w:p>
          <w:p w14:paraId="348B1E8B" w14:textId="370682BB" w:rsidR="273AABBA" w:rsidRPr="00FB1069" w:rsidRDefault="273AABBA" w:rsidP="0B2B3714">
            <w:pPr>
              <w:jc w:val="center"/>
              <w:rPr>
                <w:rFonts w:ascii="Segoe UI" w:eastAsia="Segoe UI" w:hAnsi="Segoe UI" w:cs="Segoe UI"/>
                <w:color w:val="242424"/>
              </w:rPr>
            </w:pPr>
            <w:hyperlink r:id="rId6">
              <w:r w:rsidRPr="00FB1069">
                <w:rPr>
                  <w:rStyle w:val="Hyperlink"/>
                  <w:rFonts w:ascii="Segoe UI" w:eastAsia="Segoe UI" w:hAnsi="Segoe UI" w:cs="Segoe UI"/>
                  <w:b/>
                  <w:bCs/>
                  <w:color w:val="5B5FC7"/>
                </w:rPr>
                <w:t>Join the meeting now</w:t>
              </w:r>
            </w:hyperlink>
            <w:r w:rsidRPr="00FB1069">
              <w:rPr>
                <w:rFonts w:ascii="Segoe UI" w:eastAsia="Segoe UI" w:hAnsi="Segoe UI" w:cs="Segoe UI"/>
                <w:color w:val="242424"/>
              </w:rPr>
              <w:t xml:space="preserve"> </w:t>
            </w:r>
          </w:p>
          <w:p w14:paraId="17566D05" w14:textId="6A803D74" w:rsidR="273AABBA" w:rsidRPr="00FB1069" w:rsidRDefault="273AABBA" w:rsidP="0B2B3714">
            <w:pPr>
              <w:jc w:val="center"/>
              <w:rPr>
                <w:rFonts w:ascii="Segoe UI" w:eastAsia="Segoe UI" w:hAnsi="Segoe UI" w:cs="Segoe UI"/>
                <w:color w:val="242424"/>
              </w:rPr>
            </w:pPr>
            <w:r w:rsidRPr="00FB1069">
              <w:rPr>
                <w:rFonts w:ascii="Segoe UI" w:eastAsia="Segoe UI" w:hAnsi="Segoe UI" w:cs="Segoe UI"/>
                <w:color w:val="616161"/>
              </w:rPr>
              <w:t xml:space="preserve">Meeting ID: </w:t>
            </w:r>
            <w:r w:rsidRPr="00FB1069">
              <w:rPr>
                <w:rFonts w:ascii="Segoe UI" w:eastAsia="Segoe UI" w:hAnsi="Segoe UI" w:cs="Segoe UI"/>
                <w:color w:val="242424"/>
              </w:rPr>
              <w:t xml:space="preserve">262 496 521 690 6 </w:t>
            </w:r>
          </w:p>
          <w:p w14:paraId="1DE10DF4" w14:textId="7DBA114B" w:rsidR="273AABBA" w:rsidRPr="00FB1069" w:rsidRDefault="273AABBA" w:rsidP="0B2B3714">
            <w:pPr>
              <w:jc w:val="center"/>
              <w:rPr>
                <w:rFonts w:ascii="Segoe UI" w:eastAsia="Segoe UI" w:hAnsi="Segoe UI" w:cs="Segoe UI"/>
                <w:color w:val="242424"/>
              </w:rPr>
            </w:pPr>
            <w:r w:rsidRPr="00FB1069">
              <w:rPr>
                <w:rFonts w:ascii="Segoe UI" w:eastAsia="Segoe UI" w:hAnsi="Segoe UI" w:cs="Segoe UI"/>
                <w:color w:val="616161"/>
              </w:rPr>
              <w:t xml:space="preserve">Passcode: </w:t>
            </w:r>
            <w:r w:rsidRPr="00FB1069">
              <w:rPr>
                <w:rFonts w:ascii="Segoe UI" w:eastAsia="Segoe UI" w:hAnsi="Segoe UI" w:cs="Segoe UI"/>
                <w:color w:val="242424"/>
              </w:rPr>
              <w:t>9w3ea3hR</w:t>
            </w:r>
          </w:p>
          <w:p w14:paraId="69B64116" w14:textId="7CE61D15" w:rsidR="0B2B3714" w:rsidRPr="00FB1069" w:rsidRDefault="0B2B3714" w:rsidP="0B2B3714">
            <w:pPr>
              <w:spacing w:line="278" w:lineRule="auto"/>
              <w:jc w:val="center"/>
            </w:pPr>
            <w:r w:rsidRPr="00FB1069"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B82758" w:rsidRPr="00FB1069" w14:paraId="5669388F" w14:textId="77777777" w:rsidTr="002057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0"/>
        </w:trPr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56CDFA" w14:textId="6B7AA3E9" w:rsidR="00B82758" w:rsidRPr="00FB1069" w:rsidRDefault="008A1E04" w:rsidP="008E572A">
            <w:pPr>
              <w:rPr>
                <w:rFonts w:ascii="Segoe UI" w:eastAsia="Segoe UI" w:hAnsi="Segoe UI" w:cs="Segoe UI"/>
              </w:rPr>
            </w:pPr>
            <w:r w:rsidRPr="00FB1069">
              <w:rPr>
                <w:rFonts w:ascii="Segoe UI" w:eastAsia="Segoe UI" w:hAnsi="Segoe UI" w:cs="Segoe UI"/>
                <w:b/>
                <w:bCs/>
              </w:rPr>
              <w:t>4:00-4:05</w:t>
            </w:r>
            <w:r w:rsidR="00B82758" w:rsidRPr="00FB1069">
              <w:rPr>
                <w:rFonts w:ascii="Segoe UI" w:eastAsia="Segoe UI" w:hAnsi="Segoe UI" w:cs="Segoe UI"/>
              </w:rPr>
              <w:t xml:space="preserve"> Roll Call &amp; Approval of Meeting Minutes</w:t>
            </w:r>
          </w:p>
          <w:p w14:paraId="401240E3" w14:textId="36E9F200" w:rsidR="003D5E10" w:rsidRPr="00FB1069" w:rsidRDefault="1941DE49" w:rsidP="008E572A">
            <w:pPr>
              <w:rPr>
                <w:rFonts w:ascii="Segoe UI" w:eastAsia="Segoe UI" w:hAnsi="Segoe UI" w:cs="Segoe UI"/>
              </w:rPr>
            </w:pPr>
            <w:hyperlink r:id="rId7">
              <w:r w:rsidRPr="252E1946">
                <w:rPr>
                  <w:rStyle w:val="Hyperlink"/>
                  <w:rFonts w:ascii="Segoe UI" w:eastAsia="Segoe UI" w:hAnsi="Segoe UI" w:cs="Segoe UI"/>
                </w:rPr>
                <w:t>2025.09.22 - ND CC Early Childhood Subcommittee - draft minutes.docx</w:t>
              </w:r>
            </w:hyperlink>
          </w:p>
        </w:tc>
        <w:tc>
          <w:tcPr>
            <w:tcW w:w="2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7502799" w14:textId="77777777" w:rsidR="00B82758" w:rsidRPr="00FB1069" w:rsidRDefault="00B82758" w:rsidP="008E572A">
            <w:pPr>
              <w:rPr>
                <w:rFonts w:ascii="Segoe UI" w:eastAsia="Segoe UI" w:hAnsi="Segoe UI" w:cs="Segoe UI"/>
              </w:rPr>
            </w:pPr>
            <w:r w:rsidRPr="00FB1069">
              <w:rPr>
                <w:rFonts w:ascii="Segoe UI" w:eastAsia="Segoe UI" w:hAnsi="Segoe UI" w:cs="Segoe UI"/>
              </w:rPr>
              <w:t xml:space="preserve">Sen. Axtman &amp; </w:t>
            </w:r>
          </w:p>
          <w:p w14:paraId="790BD7F8" w14:textId="77777777" w:rsidR="00B82758" w:rsidRPr="00FB1069" w:rsidRDefault="00B82758" w:rsidP="008E572A">
            <w:pPr>
              <w:rPr>
                <w:rFonts w:ascii="Segoe UI" w:eastAsia="Segoe UI" w:hAnsi="Segoe UI" w:cs="Segoe UI"/>
              </w:rPr>
            </w:pPr>
            <w:r w:rsidRPr="00FB1069">
              <w:rPr>
                <w:rFonts w:ascii="Segoe UI" w:eastAsia="Segoe UI" w:hAnsi="Segoe UI" w:cs="Segoe UI"/>
              </w:rPr>
              <w:t>Lt. Governor Strinden</w:t>
            </w:r>
          </w:p>
        </w:tc>
      </w:tr>
      <w:tr w:rsidR="00B82758" w:rsidRPr="00FB1069" w14:paraId="41833551" w14:textId="77777777" w:rsidTr="002057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20"/>
        </w:trPr>
        <w:tc>
          <w:tcPr>
            <w:tcW w:w="6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3C129" w14:textId="77777777" w:rsidR="00B82758" w:rsidRDefault="008A1E04" w:rsidP="008A1E04">
            <w:pPr>
              <w:rPr>
                <w:rFonts w:ascii="Segoe UI" w:eastAsia="Segoe UI" w:hAnsi="Segoe UI" w:cs="Segoe UI"/>
              </w:rPr>
            </w:pPr>
            <w:r w:rsidRPr="00FB1069">
              <w:rPr>
                <w:rFonts w:ascii="Segoe UI" w:eastAsia="Segoe UI" w:hAnsi="Segoe UI" w:cs="Segoe UI"/>
                <w:b/>
                <w:bCs/>
              </w:rPr>
              <w:t>4:05-4:25</w:t>
            </w:r>
            <w:r w:rsidR="00B82758" w:rsidRPr="00FB1069">
              <w:rPr>
                <w:rFonts w:ascii="Segoe UI" w:eastAsia="Segoe UI" w:hAnsi="Segoe UI" w:cs="Segoe UI"/>
              </w:rPr>
              <w:t xml:space="preserve"> </w:t>
            </w:r>
            <w:r w:rsidRPr="00FB1069">
              <w:rPr>
                <w:rFonts w:ascii="Segoe UI" w:eastAsia="Segoe UI" w:hAnsi="Segoe UI" w:cs="Segoe UI"/>
              </w:rPr>
              <w:t xml:space="preserve">Child Care &amp; Early Childhood Presentation from </w:t>
            </w:r>
            <w:proofErr w:type="gramStart"/>
            <w:r w:rsidRPr="00FB1069">
              <w:rPr>
                <w:rFonts w:ascii="Segoe UI" w:eastAsia="Segoe UI" w:hAnsi="Segoe UI" w:cs="Segoe UI"/>
              </w:rPr>
              <w:t>South East</w:t>
            </w:r>
            <w:proofErr w:type="gramEnd"/>
            <w:r w:rsidRPr="00FB1069">
              <w:rPr>
                <w:rFonts w:ascii="Segoe UI" w:eastAsia="Segoe UI" w:hAnsi="Segoe UI" w:cs="Segoe UI"/>
              </w:rPr>
              <w:t xml:space="preserve"> Education Cooperative [SEEC]</w:t>
            </w:r>
          </w:p>
          <w:p w14:paraId="1324C139" w14:textId="3CFD9B39" w:rsidR="00101F48" w:rsidRPr="00FB1069" w:rsidRDefault="00CC10F1" w:rsidP="008A1E04">
            <w:pPr>
              <w:rPr>
                <w:rFonts w:ascii="Segoe UI" w:eastAsia="Segoe UI" w:hAnsi="Segoe UI" w:cs="Segoe UI"/>
              </w:rPr>
            </w:pPr>
            <w:hyperlink r:id="rId8" w:tgtFrame="_blank" w:history="1">
              <w:proofErr w:type="gramStart"/>
              <w:r w:rsidRPr="00CC10F1">
                <w:rPr>
                  <w:rStyle w:val="Hyperlink"/>
                  <w:rFonts w:ascii="Segoe UI" w:eastAsia="Segoe UI" w:hAnsi="Segoe UI" w:cs="Segoe UI"/>
                </w:rPr>
                <w:t>South East</w:t>
              </w:r>
              <w:proofErr w:type="gramEnd"/>
              <w:r w:rsidRPr="00CC10F1">
                <w:rPr>
                  <w:rStyle w:val="Hyperlink"/>
                  <w:rFonts w:ascii="Segoe UI" w:eastAsia="Segoe UI" w:hAnsi="Segoe UI" w:cs="Segoe UI"/>
                </w:rPr>
                <w:t xml:space="preserve"> Ed</w:t>
              </w:r>
              <w:r w:rsidRPr="00CC10F1">
                <w:rPr>
                  <w:rStyle w:val="Hyperlink"/>
                  <w:rFonts w:ascii="Segoe UI" w:eastAsia="Segoe UI" w:hAnsi="Segoe UI" w:cs="Segoe UI"/>
                </w:rPr>
                <w:t>u</w:t>
              </w:r>
              <w:r w:rsidRPr="00CC10F1">
                <w:rPr>
                  <w:rStyle w:val="Hyperlink"/>
                  <w:rFonts w:ascii="Segoe UI" w:eastAsia="Segoe UI" w:hAnsi="Segoe UI" w:cs="Segoe UI"/>
                </w:rPr>
                <w:t>cation Cooperative - Child Care Aware of ND</w:t>
              </w:r>
            </w:hyperlink>
            <w:r w:rsidRPr="00CC10F1">
              <w:rPr>
                <w:rFonts w:ascii="Segoe UI" w:eastAsia="Segoe UI" w:hAnsi="Segoe UI" w:cs="Segoe UI"/>
              </w:rPr>
              <w:t> 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41555A4" w14:textId="4FD63438" w:rsidR="00B82758" w:rsidRPr="00FB1069" w:rsidRDefault="008A1E04" w:rsidP="008E572A">
            <w:pPr>
              <w:rPr>
                <w:rFonts w:ascii="Segoe UI" w:eastAsia="Segoe UI" w:hAnsi="Segoe UI" w:cs="Segoe UI"/>
              </w:rPr>
            </w:pPr>
            <w:r w:rsidRPr="00FB1069">
              <w:rPr>
                <w:rFonts w:ascii="Segoe UI" w:eastAsia="Segoe UI" w:hAnsi="Segoe UI" w:cs="Segoe UI"/>
              </w:rPr>
              <w:t>Keely Ihry</w:t>
            </w:r>
          </w:p>
        </w:tc>
      </w:tr>
      <w:tr w:rsidR="00B82758" w:rsidRPr="00FB1069" w14:paraId="085567C4" w14:textId="77777777" w:rsidTr="002057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11"/>
        </w:trPr>
        <w:tc>
          <w:tcPr>
            <w:tcW w:w="6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A13BDE" w14:textId="7663D21F" w:rsidR="00B82758" w:rsidRPr="00FB1069" w:rsidRDefault="00B82758" w:rsidP="008E572A">
            <w:pPr>
              <w:rPr>
                <w:rFonts w:ascii="Segoe UI" w:hAnsi="Segoe UI" w:cs="Segoe UI"/>
              </w:rPr>
            </w:pPr>
            <w:r w:rsidRPr="00FB1069">
              <w:rPr>
                <w:rFonts w:ascii="Segoe UI" w:eastAsia="Segoe UI" w:hAnsi="Segoe UI" w:cs="Segoe UI"/>
                <w:b/>
                <w:bCs/>
              </w:rPr>
              <w:t>4:</w:t>
            </w:r>
            <w:r w:rsidR="008A1E04" w:rsidRPr="00FB1069">
              <w:rPr>
                <w:rFonts w:ascii="Segoe UI" w:eastAsia="Segoe UI" w:hAnsi="Segoe UI" w:cs="Segoe UI"/>
                <w:b/>
                <w:bCs/>
              </w:rPr>
              <w:t>25-4:35</w:t>
            </w:r>
            <w:r w:rsidRPr="00FB1069">
              <w:rPr>
                <w:rFonts w:ascii="Segoe UI" w:eastAsia="Segoe UI" w:hAnsi="Segoe UI" w:cs="Segoe UI"/>
              </w:rPr>
              <w:t xml:space="preserve"> </w:t>
            </w:r>
            <w:r w:rsidR="00FB27D3" w:rsidRPr="00FB1069">
              <w:rPr>
                <w:rFonts w:ascii="Segoe UI" w:eastAsia="Segoe UI" w:hAnsi="Segoe UI" w:cs="Segoe UI"/>
              </w:rPr>
              <w:t xml:space="preserve">Open </w:t>
            </w:r>
            <w:r w:rsidR="008A1E04" w:rsidRPr="00FB1069">
              <w:rPr>
                <w:rFonts w:ascii="Segoe UI" w:eastAsia="Segoe UI" w:hAnsi="Segoe UI" w:cs="Segoe UI"/>
              </w:rPr>
              <w:t>Discussion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1828C84" w14:textId="77777777" w:rsidR="00B82758" w:rsidRPr="00FB1069" w:rsidRDefault="00B82758" w:rsidP="008E572A"/>
        </w:tc>
      </w:tr>
      <w:tr w:rsidR="008A1E04" w:rsidRPr="00FB1069" w14:paraId="7D1F4618" w14:textId="77777777" w:rsidTr="002057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90"/>
        </w:trPr>
        <w:tc>
          <w:tcPr>
            <w:tcW w:w="6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7A8C71" w14:textId="5ADD5274" w:rsidR="008A1E04" w:rsidRPr="00FB1069" w:rsidRDefault="008A1E04" w:rsidP="008A1E04">
            <w:pPr>
              <w:rPr>
                <w:rFonts w:ascii="Segoe UI" w:eastAsia="Segoe UI" w:hAnsi="Segoe UI" w:cs="Segoe UI"/>
              </w:rPr>
            </w:pPr>
            <w:r w:rsidRPr="00FB1069">
              <w:rPr>
                <w:rFonts w:ascii="Segoe UI" w:eastAsia="Segoe UI" w:hAnsi="Segoe UI" w:cs="Segoe UI"/>
                <w:b/>
                <w:bCs/>
              </w:rPr>
              <w:t>4:35-4:45</w:t>
            </w:r>
            <w:r w:rsidRPr="00FB1069">
              <w:rPr>
                <w:rFonts w:ascii="Segoe UI" w:eastAsia="Segoe UI" w:hAnsi="Segoe UI" w:cs="Segoe UI"/>
              </w:rPr>
              <w:t xml:space="preserve"> </w:t>
            </w:r>
            <w:proofErr w:type="gramStart"/>
            <w:r w:rsidRPr="00FB1069">
              <w:rPr>
                <w:rFonts w:ascii="Segoe UI" w:eastAsia="Segoe UI" w:hAnsi="Segoe UI" w:cs="Segoe UI"/>
              </w:rPr>
              <w:t>Best in</w:t>
            </w:r>
            <w:proofErr w:type="gramEnd"/>
            <w:r w:rsidRPr="00FB1069">
              <w:rPr>
                <w:rFonts w:ascii="Segoe UI" w:eastAsia="Segoe UI" w:hAnsi="Segoe UI" w:cs="Segoe UI"/>
              </w:rPr>
              <w:t xml:space="preserve"> Class Site Visit Debrief</w:t>
            </w:r>
          </w:p>
          <w:p w14:paraId="28F2EE71" w14:textId="487D8DAD" w:rsidR="008A1E04" w:rsidRPr="00FB1069" w:rsidRDefault="00B62D89" w:rsidP="00871B0A">
            <w:pPr>
              <w:pStyle w:val="ListParagraph"/>
              <w:numPr>
                <w:ilvl w:val="0"/>
                <w:numId w:val="4"/>
              </w:numPr>
              <w:rPr>
                <w:rFonts w:ascii="Segoe UI" w:eastAsia="Segoe UI" w:hAnsi="Segoe UI" w:cs="Segoe UI"/>
              </w:rPr>
            </w:pPr>
            <w:r w:rsidRPr="00FB1069">
              <w:rPr>
                <w:rFonts w:ascii="Segoe UI" w:eastAsia="Segoe UI" w:hAnsi="Segoe UI" w:cs="Segoe UI"/>
              </w:rPr>
              <w:t xml:space="preserve">What did you </w:t>
            </w:r>
            <w:r w:rsidR="004235D3" w:rsidRPr="00FB1069">
              <w:rPr>
                <w:rFonts w:ascii="Segoe UI" w:eastAsia="Segoe UI" w:hAnsi="Segoe UI" w:cs="Segoe UI"/>
              </w:rPr>
              <w:t>notice?</w:t>
            </w:r>
          </w:p>
          <w:p w14:paraId="08989140" w14:textId="1A13192E" w:rsidR="004235D3" w:rsidRPr="00FB1069" w:rsidRDefault="004235D3" w:rsidP="00871B0A">
            <w:pPr>
              <w:pStyle w:val="ListParagraph"/>
              <w:numPr>
                <w:ilvl w:val="0"/>
                <w:numId w:val="4"/>
              </w:numPr>
              <w:rPr>
                <w:rFonts w:ascii="Segoe UI" w:eastAsia="Segoe UI" w:hAnsi="Segoe UI" w:cs="Segoe UI"/>
              </w:rPr>
            </w:pPr>
            <w:r w:rsidRPr="00FB1069">
              <w:rPr>
                <w:rFonts w:ascii="Segoe UI" w:eastAsia="Segoe UI" w:hAnsi="Segoe UI" w:cs="Segoe UI"/>
              </w:rPr>
              <w:t>What surprised you?</w:t>
            </w:r>
          </w:p>
          <w:p w14:paraId="13249CE3" w14:textId="5440E262" w:rsidR="004235D3" w:rsidRPr="00FB1069" w:rsidRDefault="004235D3" w:rsidP="00871B0A">
            <w:pPr>
              <w:pStyle w:val="ListParagraph"/>
              <w:numPr>
                <w:ilvl w:val="0"/>
                <w:numId w:val="4"/>
              </w:numPr>
              <w:rPr>
                <w:rFonts w:ascii="Segoe UI" w:eastAsia="Segoe UI" w:hAnsi="Segoe UI" w:cs="Segoe UI"/>
              </w:rPr>
            </w:pPr>
            <w:r w:rsidRPr="00FB1069">
              <w:rPr>
                <w:rFonts w:ascii="Segoe UI" w:eastAsia="Segoe UI" w:hAnsi="Segoe UI" w:cs="Segoe UI"/>
              </w:rPr>
              <w:t>What do you have questions about?</w:t>
            </w:r>
          </w:p>
          <w:p w14:paraId="2B6A9FE9" w14:textId="3C00D519" w:rsidR="008A1E04" w:rsidRPr="00FB1069" w:rsidRDefault="00195A0B" w:rsidP="008A1E04">
            <w:pPr>
              <w:pStyle w:val="ListParagraph"/>
              <w:numPr>
                <w:ilvl w:val="0"/>
                <w:numId w:val="4"/>
              </w:numPr>
              <w:rPr>
                <w:rFonts w:ascii="Segoe UI" w:eastAsia="Segoe UI" w:hAnsi="Segoe UI" w:cs="Segoe UI"/>
              </w:rPr>
            </w:pPr>
            <w:r w:rsidRPr="00FB1069">
              <w:rPr>
                <w:rFonts w:ascii="Segoe UI" w:eastAsia="Segoe UI" w:hAnsi="Segoe UI" w:cs="Segoe UI"/>
              </w:rPr>
              <w:t>Next steps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F68A43C" w14:textId="77777777" w:rsidR="008A1E04" w:rsidRPr="00FB1069" w:rsidRDefault="008A1E04" w:rsidP="008A1E04">
            <w:pPr>
              <w:rPr>
                <w:rFonts w:ascii="Segoe UI" w:eastAsia="Segoe UI" w:hAnsi="Segoe UI" w:cs="Segoe UI"/>
              </w:rPr>
            </w:pPr>
            <w:r w:rsidRPr="00FB1069">
              <w:rPr>
                <w:rFonts w:ascii="Segoe UI" w:eastAsia="Segoe UI" w:hAnsi="Segoe UI" w:cs="Segoe UI"/>
              </w:rPr>
              <w:t xml:space="preserve">Sen. Axtman &amp; </w:t>
            </w:r>
          </w:p>
          <w:p w14:paraId="34856923" w14:textId="5C715C93" w:rsidR="008A1E04" w:rsidRPr="00FB1069" w:rsidRDefault="008A1E04" w:rsidP="008A1E04">
            <w:pPr>
              <w:rPr>
                <w:rFonts w:ascii="Segoe UI" w:eastAsia="Segoe UI" w:hAnsi="Segoe UI" w:cs="Segoe UI"/>
              </w:rPr>
            </w:pPr>
            <w:r w:rsidRPr="00FB1069">
              <w:rPr>
                <w:rFonts w:ascii="Segoe UI" w:eastAsia="Segoe UI" w:hAnsi="Segoe UI" w:cs="Segoe UI"/>
              </w:rPr>
              <w:t>Lt. Governor Strinden</w:t>
            </w:r>
          </w:p>
        </w:tc>
      </w:tr>
      <w:tr w:rsidR="003039FC" w:rsidRPr="00FB1069" w14:paraId="0BE6167E" w14:textId="77777777" w:rsidTr="002057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02"/>
        </w:trPr>
        <w:tc>
          <w:tcPr>
            <w:tcW w:w="6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CA4B6F" w14:textId="375C68E8" w:rsidR="003039FC" w:rsidRPr="00FB1069" w:rsidRDefault="003039FC" w:rsidP="003039FC">
            <w:pPr>
              <w:rPr>
                <w:rFonts w:ascii="Segoe UI" w:eastAsia="Segoe UI" w:hAnsi="Segoe UI" w:cs="Segoe UI"/>
              </w:rPr>
            </w:pPr>
            <w:r w:rsidRPr="00FB1069">
              <w:rPr>
                <w:rFonts w:ascii="Segoe UI" w:eastAsia="Segoe UI" w:hAnsi="Segoe UI" w:cs="Segoe UI"/>
                <w:b/>
                <w:bCs/>
              </w:rPr>
              <w:t>4:45-5:00</w:t>
            </w:r>
            <w:r w:rsidRPr="00FB1069">
              <w:rPr>
                <w:rFonts w:ascii="Segoe UI" w:eastAsia="Segoe UI" w:hAnsi="Segoe UI" w:cs="Segoe UI"/>
              </w:rPr>
              <w:t xml:space="preserve"> The Hunt Institute Early Childhood Debrief</w:t>
            </w:r>
          </w:p>
          <w:p w14:paraId="328A32FB" w14:textId="61818FE6" w:rsidR="003039FC" w:rsidRPr="00FB1069" w:rsidRDefault="003039FC" w:rsidP="00E81884">
            <w:pPr>
              <w:pStyle w:val="ListParagraph"/>
              <w:numPr>
                <w:ilvl w:val="0"/>
                <w:numId w:val="2"/>
              </w:numPr>
              <w:rPr>
                <w:rFonts w:ascii="Segoe UI" w:eastAsia="Segoe UI" w:hAnsi="Segoe UI" w:cs="Segoe UI"/>
              </w:rPr>
            </w:pPr>
            <w:r w:rsidRPr="00FB1069">
              <w:rPr>
                <w:rFonts w:ascii="Segoe UI" w:eastAsia="Segoe UI" w:hAnsi="Segoe UI" w:cs="Segoe UI"/>
              </w:rPr>
              <w:t>Share highlights</w:t>
            </w:r>
            <w:r w:rsidR="00E81884" w:rsidRPr="00FB1069">
              <w:rPr>
                <w:rFonts w:ascii="Segoe UI" w:eastAsia="Segoe UI" w:hAnsi="Segoe UI" w:cs="Segoe UI"/>
              </w:rPr>
              <w:t xml:space="preserve"> and </w:t>
            </w:r>
            <w:r w:rsidR="008B1DA9" w:rsidRPr="00FB1069">
              <w:rPr>
                <w:rFonts w:ascii="Segoe UI" w:eastAsia="Segoe UI" w:hAnsi="Segoe UI" w:cs="Segoe UI"/>
              </w:rPr>
              <w:t>new learning</w:t>
            </w:r>
          </w:p>
          <w:p w14:paraId="30D01BA2" w14:textId="69D0CD03" w:rsidR="00F32967" w:rsidRPr="00FB1069" w:rsidRDefault="00E81884" w:rsidP="003039FC">
            <w:pPr>
              <w:pStyle w:val="ListParagraph"/>
              <w:numPr>
                <w:ilvl w:val="0"/>
                <w:numId w:val="2"/>
              </w:numPr>
              <w:rPr>
                <w:rFonts w:ascii="Segoe UI" w:eastAsia="Segoe UI" w:hAnsi="Segoe UI" w:cs="Segoe UI"/>
              </w:rPr>
            </w:pPr>
            <w:r w:rsidRPr="00FB1069">
              <w:rPr>
                <w:rFonts w:ascii="Segoe UI" w:eastAsia="Segoe UI" w:hAnsi="Segoe UI" w:cs="Segoe UI"/>
              </w:rPr>
              <w:t>Next steps</w:t>
            </w:r>
          </w:p>
          <w:p w14:paraId="59F3B783" w14:textId="28078AAB" w:rsidR="00F32967" w:rsidRPr="00FB1069" w:rsidRDefault="00E81884" w:rsidP="00F32967">
            <w:pPr>
              <w:spacing w:line="240" w:lineRule="auto"/>
              <w:rPr>
                <w:rFonts w:ascii="Segoe UI" w:hAnsi="Segoe UI" w:cs="Segoe UI"/>
                <w:i/>
                <w:iCs/>
                <w:u w:val="single"/>
              </w:rPr>
            </w:pPr>
            <w:r w:rsidRPr="00FB1069">
              <w:rPr>
                <w:rFonts w:ascii="Segoe UI" w:hAnsi="Segoe UI" w:cs="Segoe UI"/>
                <w:i/>
                <w:iCs/>
                <w:u w:val="single"/>
              </w:rPr>
              <w:t>Resource Links:</w:t>
            </w:r>
          </w:p>
          <w:p w14:paraId="75D408B5" w14:textId="77777777" w:rsidR="00F32967" w:rsidRPr="00FB1069" w:rsidRDefault="00F32967" w:rsidP="00F32967">
            <w:pPr>
              <w:spacing w:line="240" w:lineRule="auto"/>
              <w:rPr>
                <w:rFonts w:ascii="Segoe UI" w:hAnsi="Segoe UI" w:cs="Segoe UI"/>
              </w:rPr>
            </w:pPr>
            <w:hyperlink r:id="rId9" w:anchor=":~:text=The%20Hunt%20Institute%20curates%20annual%20updates%20to%20its%20state%20early%20childhood%20data%20landscapes.%20Culled%20from%20a%20wide%20variety%20of%20public%20sources%2C%20the%20data%20landscapes%20are%20designed%20to%20put%20relevant%20information%20on%20early%20childhood%20demographics%2C%20program%20access%2C%20and%20program%20quality%20at%20policymakers%E2%80%99%20fingertips." w:history="1">
              <w:r w:rsidRPr="00FB1069">
                <w:rPr>
                  <w:rStyle w:val="Hyperlink"/>
                  <w:rFonts w:ascii="Segoe UI" w:hAnsi="Segoe UI" w:cs="Segoe UI"/>
                </w:rPr>
                <w:t>All State Profiles by The Hunt Institute</w:t>
              </w:r>
            </w:hyperlink>
          </w:p>
          <w:p w14:paraId="625F0C13" w14:textId="77777777" w:rsidR="00F32967" w:rsidRPr="00FB1069" w:rsidRDefault="00F32967" w:rsidP="00F32967">
            <w:pPr>
              <w:spacing w:line="240" w:lineRule="auto"/>
              <w:rPr>
                <w:rFonts w:ascii="Segoe UI" w:hAnsi="Segoe UI" w:cs="Segoe UI"/>
              </w:rPr>
            </w:pPr>
            <w:hyperlink r:id="rId10" w:history="1">
              <w:r w:rsidRPr="00FB1069">
                <w:rPr>
                  <w:rStyle w:val="Hyperlink"/>
                  <w:rFonts w:ascii="Segoe UI" w:hAnsi="Segoe UI" w:cs="Segoe UI"/>
                </w:rPr>
                <w:t>North Dakota Early Childhood Data Packet by The Hunt Institute</w:t>
              </w:r>
            </w:hyperlink>
            <w:r w:rsidRPr="00FB1069">
              <w:rPr>
                <w:rFonts w:ascii="Segoe UI" w:hAnsi="Segoe UI" w:cs="Segoe UI"/>
              </w:rPr>
              <w:t xml:space="preserve"> </w:t>
            </w:r>
          </w:p>
          <w:p w14:paraId="735F2CB6" w14:textId="77777777" w:rsidR="00F32967" w:rsidRPr="00FB1069" w:rsidRDefault="00F32967" w:rsidP="00F32967">
            <w:pPr>
              <w:spacing w:line="240" w:lineRule="auto"/>
            </w:pPr>
            <w:hyperlink r:id="rId11" w:history="1">
              <w:r w:rsidRPr="00FB1069">
                <w:rPr>
                  <w:rStyle w:val="Hyperlink"/>
                  <w:rFonts w:ascii="Segoe UI" w:hAnsi="Segoe UI" w:cs="Segoe UI"/>
                </w:rPr>
                <w:t>2025 Early Childhood Issue Brief by The Hunt Institute</w:t>
              </w:r>
            </w:hyperlink>
          </w:p>
          <w:p w14:paraId="33D0F384" w14:textId="42188BF8" w:rsidR="003039FC" w:rsidRPr="005F38D7" w:rsidRDefault="00FE4972" w:rsidP="005F38D7">
            <w:pPr>
              <w:spacing w:line="240" w:lineRule="auto"/>
              <w:rPr>
                <w:rFonts w:ascii="Segoe UI" w:hAnsi="Segoe UI" w:cs="Segoe UI"/>
              </w:rPr>
            </w:pPr>
            <w:hyperlink r:id="rId12" w:history="1">
              <w:r w:rsidRPr="00FB1069">
                <w:rPr>
                  <w:rStyle w:val="Hyperlink"/>
                  <w:rFonts w:ascii="Segoe UI" w:hAnsi="Segoe UI" w:cs="Segoe UI"/>
                </w:rPr>
                <w:t>Prenatal-to-3 Policy Impact Center ND Roadmap</w:t>
              </w:r>
            </w:hyperlink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589719D" w14:textId="77777777" w:rsidR="003039FC" w:rsidRPr="00FB1069" w:rsidRDefault="003039FC" w:rsidP="003039FC">
            <w:pPr>
              <w:rPr>
                <w:rFonts w:ascii="Segoe UI" w:eastAsia="Segoe UI" w:hAnsi="Segoe UI" w:cs="Segoe UI"/>
              </w:rPr>
            </w:pPr>
            <w:r w:rsidRPr="00FB1069">
              <w:rPr>
                <w:rFonts w:ascii="Segoe UI" w:eastAsia="Segoe UI" w:hAnsi="Segoe UI" w:cs="Segoe UI"/>
              </w:rPr>
              <w:t xml:space="preserve">Sen. Axtman &amp; </w:t>
            </w:r>
          </w:p>
          <w:p w14:paraId="721ADEE6" w14:textId="04D84C16" w:rsidR="003039FC" w:rsidRPr="00FB1069" w:rsidRDefault="003039FC" w:rsidP="003039FC">
            <w:pPr>
              <w:rPr>
                <w:rFonts w:ascii="Segoe UI" w:eastAsia="Segoe UI" w:hAnsi="Segoe UI" w:cs="Segoe UI"/>
              </w:rPr>
            </w:pPr>
            <w:r w:rsidRPr="00FB1069">
              <w:rPr>
                <w:rFonts w:ascii="Segoe UI" w:eastAsia="Segoe UI" w:hAnsi="Segoe UI" w:cs="Segoe UI"/>
              </w:rPr>
              <w:t>Lt. Governor Strinden</w:t>
            </w:r>
          </w:p>
        </w:tc>
      </w:tr>
      <w:tr w:rsidR="0098645F" w:rsidRPr="00FB1069" w14:paraId="444332A1" w14:textId="77777777" w:rsidTr="002057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0"/>
        </w:trPr>
        <w:tc>
          <w:tcPr>
            <w:tcW w:w="6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334705" w14:textId="77777777" w:rsidR="0098645F" w:rsidRPr="00FB1069" w:rsidRDefault="0098645F" w:rsidP="0098645F">
            <w:r w:rsidRPr="00FB1069">
              <w:rPr>
                <w:rFonts w:ascii="Segoe UI" w:eastAsia="Segoe UI" w:hAnsi="Segoe UI" w:cs="Segoe UI"/>
                <w:b/>
                <w:bCs/>
              </w:rPr>
              <w:t>5:00</w:t>
            </w:r>
            <w:r w:rsidRPr="00FB1069">
              <w:rPr>
                <w:rFonts w:ascii="Segoe UI" w:eastAsia="Segoe UI" w:hAnsi="Segoe UI" w:cs="Segoe UI"/>
              </w:rPr>
              <w:t xml:space="preserve"> Adjourn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3CACF84" w14:textId="77777777" w:rsidR="0098645F" w:rsidRPr="00FB1069" w:rsidRDefault="0098645F" w:rsidP="0098645F">
            <w:pPr>
              <w:rPr>
                <w:rFonts w:ascii="Segoe UI" w:eastAsia="Segoe UI" w:hAnsi="Segoe UI" w:cs="Segoe UI"/>
              </w:rPr>
            </w:pPr>
            <w:r w:rsidRPr="00FB1069">
              <w:rPr>
                <w:rFonts w:ascii="Segoe UI" w:eastAsia="Segoe UI" w:hAnsi="Segoe UI" w:cs="Segoe UI"/>
              </w:rPr>
              <w:t xml:space="preserve">Sen. Axtman &amp; </w:t>
            </w:r>
          </w:p>
          <w:p w14:paraId="4F38773D" w14:textId="3687AE0E" w:rsidR="0098645F" w:rsidRPr="00FB1069" w:rsidRDefault="0098645F" w:rsidP="0098645F">
            <w:pPr>
              <w:rPr>
                <w:rFonts w:ascii="Segoe UI" w:eastAsia="Segoe UI" w:hAnsi="Segoe UI" w:cs="Segoe UI"/>
              </w:rPr>
            </w:pPr>
            <w:r w:rsidRPr="00FB1069">
              <w:rPr>
                <w:rFonts w:ascii="Segoe UI" w:eastAsia="Segoe UI" w:hAnsi="Segoe UI" w:cs="Segoe UI"/>
              </w:rPr>
              <w:t>Lt. Governor Strinden</w:t>
            </w:r>
          </w:p>
        </w:tc>
      </w:tr>
      <w:tr w:rsidR="0098645F" w:rsidRPr="00FB1069" w14:paraId="218262D4" w14:textId="77777777" w:rsidTr="002057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26"/>
        </w:trPr>
        <w:tc>
          <w:tcPr>
            <w:tcW w:w="69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FA31AA" w14:textId="77777777" w:rsidR="0098645F" w:rsidRPr="00FB1069" w:rsidRDefault="37188F7B" w:rsidP="0098645F">
            <w:pPr>
              <w:rPr>
                <w:rFonts w:ascii="Segoe UI" w:eastAsia="Segoe UI" w:hAnsi="Segoe UI" w:cs="Segoe UI"/>
                <w:b/>
                <w:bCs/>
              </w:rPr>
            </w:pPr>
            <w:r w:rsidRPr="00FB1069">
              <w:rPr>
                <w:rFonts w:ascii="Segoe UI" w:eastAsia="Segoe UI" w:hAnsi="Segoe UI" w:cs="Segoe UI"/>
                <w:b/>
                <w:bCs/>
              </w:rPr>
              <w:lastRenderedPageBreak/>
              <w:t>Next Scheduled Meeting</w:t>
            </w:r>
          </w:p>
          <w:p w14:paraId="12AEB75E" w14:textId="728CBF17" w:rsidR="0098645F" w:rsidRPr="005F38D7" w:rsidRDefault="0544DD40" w:rsidP="0098645F">
            <w:pPr>
              <w:rPr>
                <w:rFonts w:ascii="Segoe UI" w:eastAsia="Segoe UI" w:hAnsi="Segoe UI" w:cs="Segoe UI"/>
              </w:rPr>
            </w:pPr>
            <w:r w:rsidRPr="00FB1069">
              <w:rPr>
                <w:rFonts w:ascii="Segoe UI" w:eastAsia="Segoe UI" w:hAnsi="Segoe UI" w:cs="Segoe UI"/>
              </w:rPr>
              <w:t xml:space="preserve">November 12, </w:t>
            </w:r>
            <w:proofErr w:type="gramStart"/>
            <w:r w:rsidRPr="00FB1069">
              <w:rPr>
                <w:rFonts w:ascii="Segoe UI" w:eastAsia="Segoe UI" w:hAnsi="Segoe UI" w:cs="Segoe UI"/>
              </w:rPr>
              <w:t>2025</w:t>
            </w:r>
            <w:proofErr w:type="gramEnd"/>
            <w:r w:rsidRPr="00FB1069">
              <w:rPr>
                <w:rFonts w:ascii="Segoe UI" w:eastAsia="Segoe UI" w:hAnsi="Segoe UI" w:cs="Segoe UI"/>
              </w:rPr>
              <w:t xml:space="preserve"> from 11 am – 12 pm via Teams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3BD5568" w14:textId="77777777" w:rsidR="0098645F" w:rsidRPr="00FB1069" w:rsidRDefault="0098645F" w:rsidP="0098645F">
            <w:r w:rsidRPr="00FB1069">
              <w:rPr>
                <w:rFonts w:ascii="Segoe UI" w:eastAsia="Segoe UI" w:hAnsi="Segoe UI" w:cs="Segoe UI"/>
              </w:rPr>
              <w:t xml:space="preserve"> </w:t>
            </w:r>
          </w:p>
        </w:tc>
      </w:tr>
    </w:tbl>
    <w:p w14:paraId="611F55C5" w14:textId="77777777" w:rsidR="003D5E10" w:rsidRPr="008A1E04" w:rsidRDefault="003D5E10" w:rsidP="00B82758">
      <w:pPr>
        <w:rPr>
          <w:rFonts w:ascii="Segoe UI" w:hAnsi="Segoe UI" w:cs="Segoe UI"/>
        </w:rPr>
      </w:pPr>
    </w:p>
    <w:sectPr w:rsidR="003D5E10" w:rsidRPr="008A1E04" w:rsidSect="00FB106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E5B37"/>
    <w:multiLevelType w:val="hybridMultilevel"/>
    <w:tmpl w:val="10A29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B0E1D"/>
    <w:multiLevelType w:val="hybridMultilevel"/>
    <w:tmpl w:val="E6C0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412CE"/>
    <w:multiLevelType w:val="hybridMultilevel"/>
    <w:tmpl w:val="4224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A2715"/>
    <w:multiLevelType w:val="hybridMultilevel"/>
    <w:tmpl w:val="2DA0D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A57BF"/>
    <w:multiLevelType w:val="hybridMultilevel"/>
    <w:tmpl w:val="E1505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08485">
    <w:abstractNumId w:val="3"/>
  </w:num>
  <w:num w:numId="2" w16cid:durableId="1245533743">
    <w:abstractNumId w:val="0"/>
  </w:num>
  <w:num w:numId="3" w16cid:durableId="430511696">
    <w:abstractNumId w:val="2"/>
  </w:num>
  <w:num w:numId="4" w16cid:durableId="533612590">
    <w:abstractNumId w:val="1"/>
  </w:num>
  <w:num w:numId="5" w16cid:durableId="76633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58"/>
    <w:rsid w:val="000B69E7"/>
    <w:rsid w:val="00101F48"/>
    <w:rsid w:val="001907F9"/>
    <w:rsid w:val="00195A0B"/>
    <w:rsid w:val="001B1A74"/>
    <w:rsid w:val="00205797"/>
    <w:rsid w:val="00273D94"/>
    <w:rsid w:val="003039FC"/>
    <w:rsid w:val="00311EEB"/>
    <w:rsid w:val="003D5E10"/>
    <w:rsid w:val="003F3DFD"/>
    <w:rsid w:val="004235D3"/>
    <w:rsid w:val="004A49CE"/>
    <w:rsid w:val="005222C7"/>
    <w:rsid w:val="005A113D"/>
    <w:rsid w:val="005F38D7"/>
    <w:rsid w:val="00722F2B"/>
    <w:rsid w:val="007D0031"/>
    <w:rsid w:val="00871B0A"/>
    <w:rsid w:val="008A1E04"/>
    <w:rsid w:val="008B1DA9"/>
    <w:rsid w:val="008E572A"/>
    <w:rsid w:val="0090052B"/>
    <w:rsid w:val="00915751"/>
    <w:rsid w:val="0098645F"/>
    <w:rsid w:val="00B536D7"/>
    <w:rsid w:val="00B62D89"/>
    <w:rsid w:val="00B76FA3"/>
    <w:rsid w:val="00B82758"/>
    <w:rsid w:val="00CC10F1"/>
    <w:rsid w:val="00E81884"/>
    <w:rsid w:val="00F32967"/>
    <w:rsid w:val="00F82188"/>
    <w:rsid w:val="00F96507"/>
    <w:rsid w:val="00FB1069"/>
    <w:rsid w:val="00FB27D3"/>
    <w:rsid w:val="00FD05E2"/>
    <w:rsid w:val="00FE4972"/>
    <w:rsid w:val="02468ED4"/>
    <w:rsid w:val="0544DD40"/>
    <w:rsid w:val="09FB32A9"/>
    <w:rsid w:val="0B2B3714"/>
    <w:rsid w:val="0C935B6B"/>
    <w:rsid w:val="17BAE0FE"/>
    <w:rsid w:val="1941DE49"/>
    <w:rsid w:val="1A3753A4"/>
    <w:rsid w:val="1D899AB0"/>
    <w:rsid w:val="252E1946"/>
    <w:rsid w:val="259DF4E9"/>
    <w:rsid w:val="273AABBA"/>
    <w:rsid w:val="33A2FA91"/>
    <w:rsid w:val="37188F7B"/>
    <w:rsid w:val="523BEB34"/>
    <w:rsid w:val="5DECDEC1"/>
    <w:rsid w:val="61672F53"/>
    <w:rsid w:val="61E44CB5"/>
    <w:rsid w:val="715C5F92"/>
    <w:rsid w:val="76B9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0241"/>
  <w15:chartTrackingRefBased/>
  <w15:docId w15:val="{64419351-88C8-44BC-9D13-3F4CBE3C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758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7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7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7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7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7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2758"/>
    <w:rPr>
      <w:color w:val="467886"/>
      <w:u w:val="single"/>
    </w:rPr>
  </w:style>
  <w:style w:type="table" w:styleId="TableGrid">
    <w:name w:val="Table Grid"/>
    <w:basedOn w:val="TableNormal"/>
    <w:uiPriority w:val="39"/>
    <w:rsid w:val="00B82758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5E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10F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ernor.nd.gov/sites/www/files/documents/Children's%20Cabinet/2025.10.08%20-%20EC%20Subcommittee%20-%20SEEC%20Child%20Care%20Aware%20of%20ND%20presentaiton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dgov.sharepoint.com/:w:/r/sites/-Tm-GOV-ND-Childrens-Cabinet/Shared%20Documents/General/Children%27s%20Cabinet%20Subcommittees/Early%20Childhood%20Subcommittee/2025.09/2025.09.22%20-%20ND%20CC%20Early%20Childhood%20Subcommittee%20-%20draft%20minutes.docx?d=wb30e29e372bb4187a925ae53bc995017&amp;csf=1&amp;web=1&amp;e=Vz5hh0" TargetMode="External"/><Relationship Id="rId12" Type="http://schemas.openxmlformats.org/officeDocument/2006/relationships/hyperlink" Target="https://pn3policy.org/pn-3-state-policy-roadmap-2025/n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DcyMTk5OTQtYjRhYy00Mjc3LWI2YzctMTRiNjNlOGIzNjU5%40thread.v2/0?context=%7b%22Tid%22%3a%222dea0464-da51-4a88-bae2-b3db94bc0c54%22%2c%22Oid%22%3a%2245736120-8c50-4520-9047-a830a5d37667%22%7d" TargetMode="External"/><Relationship Id="rId11" Type="http://schemas.openxmlformats.org/officeDocument/2006/relationships/hyperlink" Target="https://hunt-institute.org/wp-content/uploads/2025/09/ECLS-2025-IB_DIGITAL.pdf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hunt-institute.org/wp-content/uploads/2025/09/EL_DataLandscape_Data_Packet_N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nt-institute.org/programs/early-childhood-engagemen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4</cp:revision>
  <dcterms:created xsi:type="dcterms:W3CDTF">2025-10-03T18:50:00Z</dcterms:created>
  <dcterms:modified xsi:type="dcterms:W3CDTF">2025-10-07T19:51:00Z</dcterms:modified>
</cp:coreProperties>
</file>