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B12B3" w14:paraId="1794D9B0" w14:textId="77777777" w:rsidTr="009B12B3">
        <w:tc>
          <w:tcPr>
            <w:tcW w:w="9360" w:type="dxa"/>
          </w:tcPr>
          <w:p w14:paraId="598F020E" w14:textId="77777777" w:rsidR="009B12B3" w:rsidRDefault="009B12B3" w:rsidP="009B12B3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4002C7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 xml:space="preserve"> –</w:t>
            </w:r>
          </w:p>
          <w:p w14:paraId="5E4EBEC2" w14:textId="77777777" w:rsidR="009B12B3" w:rsidRPr="00A70198" w:rsidRDefault="009B12B3" w:rsidP="009B12B3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Early Childhood Subcommittee</w:t>
            </w:r>
          </w:p>
          <w:p w14:paraId="0DF8F2FE" w14:textId="77777777" w:rsidR="009B12B3" w:rsidRPr="00574FEA" w:rsidRDefault="009B12B3" w:rsidP="009B12B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574FEA">
              <w:rPr>
                <w:rFonts w:ascii="Segoe UI" w:hAnsi="Segoe UI" w:cs="Segoe UI"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sz w:val="28"/>
                <w:szCs w:val="28"/>
              </w:rPr>
              <w:t>1.12</w:t>
            </w:r>
            <w:r w:rsidRPr="00574FEA">
              <w:rPr>
                <w:rFonts w:ascii="Segoe UI" w:hAnsi="Segoe UI" w:cs="Segoe UI"/>
                <w:sz w:val="28"/>
                <w:szCs w:val="28"/>
              </w:rPr>
              <w:t xml:space="preserve">.2025 </w:t>
            </w:r>
            <w:r>
              <w:rPr>
                <w:rFonts w:ascii="Segoe UI" w:hAnsi="Segoe UI" w:cs="Segoe UI"/>
                <w:sz w:val="28"/>
                <w:szCs w:val="28"/>
              </w:rPr>
              <w:t>–</w:t>
            </w:r>
            <w:r w:rsidRPr="00574FEA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11:00 am – 12:00 </w:t>
            </w:r>
            <w:r w:rsidRPr="00574FEA">
              <w:rPr>
                <w:rFonts w:ascii="Segoe UI" w:hAnsi="Segoe UI" w:cs="Segoe UI"/>
                <w:sz w:val="28"/>
                <w:szCs w:val="28"/>
              </w:rPr>
              <w:t>pm</w:t>
            </w:r>
          </w:p>
          <w:p w14:paraId="228EBDF0" w14:textId="77777777" w:rsidR="009B12B3" w:rsidRPr="00893C2F" w:rsidRDefault="009B12B3" w:rsidP="009B12B3">
            <w:pPr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893C2F">
              <w:rPr>
                <w:rFonts w:ascii="Segoe UI" w:hAnsi="Segoe UI" w:cs="Segoe UI"/>
                <w:sz w:val="32"/>
                <w:szCs w:val="32"/>
              </w:rPr>
              <w:t>Microsoft Teams</w:t>
            </w:r>
          </w:p>
          <w:p w14:paraId="5919547C" w14:textId="77777777" w:rsidR="009B12B3" w:rsidRPr="00893C2F" w:rsidRDefault="009B12B3" w:rsidP="009B12B3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hyperlink r:id="rId9" w:tgtFrame="_blank" w:tooltip="Meeting join link" w:history="1">
              <w:r w:rsidRPr="00893C2F">
                <w:rPr>
                  <w:rStyle w:val="Hyperlink"/>
                  <w:rFonts w:ascii="Segoe UI" w:hAnsi="Segoe UI" w:cs="Segoe UI"/>
                  <w:b/>
                  <w:bCs/>
                  <w:sz w:val="26"/>
                  <w:szCs w:val="26"/>
                </w:rPr>
                <w:t>Join the meeting now</w:t>
              </w:r>
            </w:hyperlink>
            <w:r w:rsidRPr="00893C2F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3BCB1102" w14:textId="77777777" w:rsidR="009B12B3" w:rsidRPr="00893C2F" w:rsidRDefault="009B12B3" w:rsidP="009B12B3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893C2F">
              <w:rPr>
                <w:rFonts w:ascii="Segoe UI" w:hAnsi="Segoe UI" w:cs="Segoe UI"/>
                <w:sz w:val="26"/>
                <w:szCs w:val="26"/>
              </w:rPr>
              <w:t xml:space="preserve">Meeting ID: 262 496 521 690 6 </w:t>
            </w:r>
          </w:p>
          <w:p w14:paraId="78584C25" w14:textId="77777777" w:rsidR="009B12B3" w:rsidRPr="00893C2F" w:rsidRDefault="009B12B3" w:rsidP="009B12B3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893C2F">
              <w:rPr>
                <w:rFonts w:ascii="Segoe UI" w:hAnsi="Segoe UI" w:cs="Segoe UI"/>
                <w:sz w:val="26"/>
                <w:szCs w:val="26"/>
              </w:rPr>
              <w:t xml:space="preserve">Passcode: 9w3ea3hR </w:t>
            </w:r>
          </w:p>
          <w:p w14:paraId="6E6E2026" w14:textId="77777777" w:rsidR="009B12B3" w:rsidRDefault="009B12B3" w:rsidP="009B12B3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11D443A0" w14:textId="77777777" w:rsidR="009B12B3" w:rsidRDefault="009B12B3" w:rsidP="009B12B3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Vision: </w:t>
            </w:r>
            <w:r>
              <w:rPr>
                <w:rFonts w:ascii="Segoe UI" w:hAnsi="Segoe UI" w:cs="Segoe UI"/>
                <w:sz w:val="26"/>
                <w:szCs w:val="26"/>
              </w:rPr>
              <w:t>The North Dakota Children’s Cabinet ensures that all children are prepared and successful, equipped with the skills, knowledge, and resilience to thrive in an every-changing world.</w:t>
            </w:r>
          </w:p>
          <w:p w14:paraId="1733014F" w14:textId="77777777" w:rsidR="009B12B3" w:rsidRDefault="009B12B3" w:rsidP="009B12B3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1AC5DF4F" w14:textId="77777777" w:rsidR="009B12B3" w:rsidRPr="009A2F85" w:rsidRDefault="009B12B3" w:rsidP="009B12B3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Mission: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The North Dakota Children’s Cabinet collaborates to elevate what works and drive towards a seamless network of services and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supports</w:t>
            </w:r>
            <w:proofErr w:type="gramEnd"/>
            <w:r>
              <w:rPr>
                <w:rFonts w:ascii="Segoe UI" w:hAnsi="Segoe UI" w:cs="Segoe UI"/>
                <w:sz w:val="26"/>
                <w:szCs w:val="26"/>
              </w:rPr>
              <w:t xml:space="preserve"> that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meet</w:t>
            </w:r>
            <w:proofErr w:type="gramEnd"/>
            <w:r>
              <w:rPr>
                <w:rFonts w:ascii="Segoe UI" w:hAnsi="Segoe UI" w:cs="Segoe UI"/>
                <w:sz w:val="26"/>
                <w:szCs w:val="26"/>
              </w:rPr>
              <w:t xml:space="preserve"> the needs of every child and family.</w:t>
            </w:r>
          </w:p>
          <w:p w14:paraId="3414A89A" w14:textId="77777777" w:rsidR="009B12B3" w:rsidRPr="00E859F5" w:rsidRDefault="009B12B3" w:rsidP="009B12B3">
            <w:pPr>
              <w:jc w:val="center"/>
              <w:rPr>
                <w:rFonts w:ascii="Segoe UI" w:hAnsi="Segoe UI" w:cs="Segoe UI"/>
              </w:rPr>
            </w:pPr>
            <w:r w:rsidRPr="00E859F5">
              <w:rPr>
                <w:rFonts w:ascii="Segoe UI" w:hAnsi="Segoe UI" w:cs="Segoe UI"/>
              </w:rPr>
              <w:t xml:space="preserve"> </w:t>
            </w:r>
          </w:p>
        </w:tc>
      </w:tr>
    </w:tbl>
    <w:p w14:paraId="1C7EFBDC" w14:textId="24D638B0" w:rsidR="5D73AB3C" w:rsidRDefault="5D73AB3C">
      <w:r>
        <w:rPr>
          <w:noProof/>
        </w:rPr>
        <w:drawing>
          <wp:inline distT="0" distB="0" distL="0" distR="0" wp14:anchorId="2879F3EE" wp14:editId="611F210A">
            <wp:extent cx="3829050" cy="904875"/>
            <wp:effectExtent l="0" t="0" r="0" b="0"/>
            <wp:docPr id="1634103898" name="Picture 1634103898" descr="A picture containing diagram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tbl>
      <w:tblPr>
        <w:tblStyle w:val="TableGrid"/>
        <w:tblpPr w:leftFromText="180" w:rightFromText="180" w:vertAnchor="page" w:horzAnchor="margin" w:tblpY="8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20"/>
      </w:tblGrid>
      <w:tr w:rsidR="009B12B3" w:rsidRPr="00B24708" w14:paraId="72118E31" w14:textId="77777777" w:rsidTr="009B12B3">
        <w:trPr>
          <w:trHeight w:val="454"/>
        </w:trPr>
        <w:tc>
          <w:tcPr>
            <w:tcW w:w="6840" w:type="dxa"/>
          </w:tcPr>
          <w:p w14:paraId="33A5314F" w14:textId="77777777" w:rsidR="009B12B3" w:rsidRPr="00B24708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11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:00-</w:t>
            </w:r>
            <w:r>
              <w:rPr>
                <w:rFonts w:ascii="Segoe UI" w:hAnsi="Segoe UI" w:cs="Segoe UI"/>
                <w:sz w:val="26"/>
                <w:szCs w:val="26"/>
              </w:rPr>
              <w:t>11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:05 Roll Call/Approval of the Agenda</w:t>
            </w:r>
          </w:p>
        </w:tc>
        <w:tc>
          <w:tcPr>
            <w:tcW w:w="2520" w:type="dxa"/>
          </w:tcPr>
          <w:p w14:paraId="63617C30" w14:textId="77777777" w:rsidR="009B12B3" w:rsidRPr="00FB1069" w:rsidRDefault="009B12B3" w:rsidP="009B12B3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 xml:space="preserve">Sen. Axtman &amp; </w:t>
            </w:r>
          </w:p>
          <w:p w14:paraId="2DE62B22" w14:textId="77777777" w:rsidR="009B12B3" w:rsidRPr="00B24708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 w:rsidRPr="00FB1069">
              <w:rPr>
                <w:rFonts w:ascii="Segoe UI" w:eastAsia="Segoe UI" w:hAnsi="Segoe UI" w:cs="Segoe UI"/>
              </w:rPr>
              <w:t>Lt. Governor Strinden</w:t>
            </w:r>
          </w:p>
        </w:tc>
      </w:tr>
      <w:tr w:rsidR="009B12B3" w:rsidRPr="006D4D4C" w14:paraId="35314742" w14:textId="77777777" w:rsidTr="009B12B3">
        <w:trPr>
          <w:trHeight w:val="714"/>
        </w:trPr>
        <w:tc>
          <w:tcPr>
            <w:tcW w:w="6840" w:type="dxa"/>
          </w:tcPr>
          <w:p w14:paraId="2688DBA6" w14:textId="77777777" w:rsidR="009B12B3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 w:rsidRPr="233B1E75">
              <w:rPr>
                <w:rFonts w:ascii="Segoe UI" w:hAnsi="Segoe UI" w:cs="Segoe UI"/>
                <w:sz w:val="26"/>
                <w:szCs w:val="26"/>
              </w:rPr>
              <w:t>11:05-11:07 Approval of Minutes from 10.8.2025</w:t>
            </w:r>
          </w:p>
          <w:p w14:paraId="6B5F2DDE" w14:textId="77777777" w:rsidR="009B12B3" w:rsidRPr="005B2D4A" w:rsidRDefault="009B12B3" w:rsidP="009B12B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1">
              <w:r w:rsidRPr="233B1E75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2025.10.08 - ND CC Early Childhood Subcommittee - draft minutes.docx</w:t>
              </w:r>
            </w:hyperlink>
          </w:p>
        </w:tc>
        <w:tc>
          <w:tcPr>
            <w:tcW w:w="2520" w:type="dxa"/>
          </w:tcPr>
          <w:p w14:paraId="3D6F9130" w14:textId="77777777" w:rsidR="009B12B3" w:rsidRPr="00FB1069" w:rsidRDefault="009B12B3" w:rsidP="009B12B3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 xml:space="preserve">Sen. Axtman &amp; </w:t>
            </w:r>
          </w:p>
          <w:p w14:paraId="7C21BBDF" w14:textId="77777777" w:rsidR="009B12B3" w:rsidRPr="006D4D4C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 w:rsidRPr="00FB1069">
              <w:rPr>
                <w:rFonts w:ascii="Segoe UI" w:eastAsia="Segoe UI" w:hAnsi="Segoe UI" w:cs="Segoe UI"/>
              </w:rPr>
              <w:t>Lt. Governor Strinden</w:t>
            </w:r>
          </w:p>
        </w:tc>
      </w:tr>
      <w:tr w:rsidR="009B12B3" w14:paraId="78158727" w14:textId="77777777" w:rsidTr="009B12B3">
        <w:trPr>
          <w:trHeight w:val="714"/>
        </w:trPr>
        <w:tc>
          <w:tcPr>
            <w:tcW w:w="6840" w:type="dxa"/>
          </w:tcPr>
          <w:p w14:paraId="3E878286" w14:textId="77777777" w:rsidR="009B12B3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 w:rsidRPr="44998FFE">
              <w:rPr>
                <w:rFonts w:ascii="Segoe UI" w:hAnsi="Segoe UI" w:cs="Segoe UI"/>
                <w:sz w:val="26"/>
                <w:szCs w:val="26"/>
              </w:rPr>
              <w:t>11:07-11:10 Update on Technical Assistance Contract for the EC Subcommittee</w:t>
            </w:r>
          </w:p>
        </w:tc>
        <w:tc>
          <w:tcPr>
            <w:tcW w:w="2520" w:type="dxa"/>
          </w:tcPr>
          <w:p w14:paraId="6FA71675" w14:textId="77777777" w:rsidR="009B12B3" w:rsidRDefault="009B12B3" w:rsidP="009B12B3">
            <w:pPr>
              <w:rPr>
                <w:rFonts w:ascii="Segoe UI" w:eastAsia="Segoe UI" w:hAnsi="Segoe UI" w:cs="Segoe UI"/>
              </w:rPr>
            </w:pPr>
          </w:p>
        </w:tc>
      </w:tr>
      <w:tr w:rsidR="009B12B3" w:rsidRPr="00B24708" w14:paraId="06D5B97A" w14:textId="77777777" w:rsidTr="009B12B3">
        <w:trPr>
          <w:trHeight w:val="1056"/>
        </w:trPr>
        <w:tc>
          <w:tcPr>
            <w:tcW w:w="6840" w:type="dxa"/>
          </w:tcPr>
          <w:p w14:paraId="6CEEDEB9" w14:textId="77777777" w:rsidR="009B12B3" w:rsidRPr="00B24708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 w:rsidRPr="44998FFE">
              <w:rPr>
                <w:rFonts w:ascii="Segoe UI" w:hAnsi="Segoe UI" w:cs="Segoe UI"/>
                <w:sz w:val="26"/>
                <w:szCs w:val="26"/>
              </w:rPr>
              <w:t xml:space="preserve">11:10-11:40 Review List of Early Childhood Data Sets </w:t>
            </w:r>
          </w:p>
          <w:p w14:paraId="22E34D47" w14:textId="77777777" w:rsidR="009B12B3" w:rsidRPr="00B24708" w:rsidRDefault="009B12B3" w:rsidP="009B12B3">
            <w:pPr>
              <w:pStyle w:val="ListParagraph"/>
              <w:numPr>
                <w:ilvl w:val="0"/>
                <w:numId w:val="1"/>
              </w:numPr>
            </w:pPr>
            <w:hyperlink r:id="rId12">
              <w:r w:rsidRPr="44998FFE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https://pn3policy.org/pn-3-state-policy-roadmap-2025/nd/</w:t>
              </w:r>
            </w:hyperlink>
          </w:p>
          <w:p w14:paraId="05187031" w14:textId="77777777" w:rsidR="009B12B3" w:rsidRPr="00B24708" w:rsidRDefault="009B12B3" w:rsidP="009B12B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hyperlink r:id="rId13">
              <w:r w:rsidRPr="233B1E75">
                <w:rPr>
                  <w:rStyle w:val="Hyperlink"/>
                  <w:rFonts w:ascii="Segoe UI" w:hAnsi="Segoe UI" w:cs="Segoe UI"/>
                </w:rPr>
                <w:t>Children’s Cabinet Public Data Spreadsheet – EC Data</w:t>
              </w:r>
            </w:hyperlink>
          </w:p>
        </w:tc>
        <w:tc>
          <w:tcPr>
            <w:tcW w:w="2520" w:type="dxa"/>
          </w:tcPr>
          <w:p w14:paraId="1594C1A6" w14:textId="77777777" w:rsidR="009B12B3" w:rsidRPr="00B24708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9B12B3" w:rsidRPr="00B24708" w14:paraId="5C88C042" w14:textId="77777777" w:rsidTr="009B12B3">
        <w:trPr>
          <w:trHeight w:val="1056"/>
        </w:trPr>
        <w:tc>
          <w:tcPr>
            <w:tcW w:w="6840" w:type="dxa"/>
            <w:tcBorders>
              <w:bottom w:val="single" w:sz="4" w:space="0" w:color="auto"/>
            </w:tcBorders>
          </w:tcPr>
          <w:p w14:paraId="0066E64D" w14:textId="77777777" w:rsidR="009B12B3" w:rsidRPr="00B24708" w:rsidRDefault="009B12B3" w:rsidP="009B12B3">
            <w:pPr>
              <w:rPr>
                <w:rFonts w:ascii="Segoe UI" w:hAnsi="Segoe UI" w:cs="Segoe UI"/>
              </w:rPr>
            </w:pPr>
            <w:r w:rsidRPr="44998FFE">
              <w:rPr>
                <w:rFonts w:ascii="Segoe UI" w:hAnsi="Segoe UI" w:cs="Segoe UI"/>
                <w:sz w:val="26"/>
                <w:szCs w:val="26"/>
              </w:rPr>
              <w:t>11:40-11:50 Data Dig – Time to ask questions and discuss solutions!</w:t>
            </w:r>
          </w:p>
          <w:p w14:paraId="069DDAF6" w14:textId="77777777" w:rsidR="009B12B3" w:rsidRPr="00B24708" w:rsidRDefault="009B12B3" w:rsidP="009B12B3">
            <w:pPr>
              <w:pStyle w:val="ListParagraph"/>
              <w:numPr>
                <w:ilvl w:val="1"/>
                <w:numId w:val="2"/>
              </w:numPr>
              <w:rPr>
                <w:rFonts w:ascii="Segoe UI" w:hAnsi="Segoe UI" w:cs="Segoe UI"/>
                <w:sz w:val="22"/>
                <w:szCs w:val="22"/>
              </w:rPr>
            </w:pPr>
            <w:r w:rsidRPr="44998FFE">
              <w:rPr>
                <w:rFonts w:ascii="Segoe UI" w:hAnsi="Segoe UI" w:cs="Segoe UI"/>
                <w:sz w:val="22"/>
                <w:szCs w:val="22"/>
              </w:rPr>
              <w:t>Data IDs for cross-system efforts</w:t>
            </w:r>
          </w:p>
          <w:p w14:paraId="70E5D1AD" w14:textId="77777777" w:rsidR="009B12B3" w:rsidRPr="00B24708" w:rsidRDefault="009B12B3" w:rsidP="009B12B3">
            <w:pPr>
              <w:pStyle w:val="ListParagraph"/>
              <w:numPr>
                <w:ilvl w:val="1"/>
                <w:numId w:val="2"/>
              </w:numPr>
              <w:rPr>
                <w:rFonts w:ascii="Segoe UI" w:hAnsi="Segoe UI" w:cs="Segoe UI"/>
                <w:sz w:val="22"/>
                <w:szCs w:val="22"/>
              </w:rPr>
            </w:pPr>
            <w:r w:rsidRPr="44998FFE">
              <w:rPr>
                <w:rFonts w:ascii="Segoe UI" w:hAnsi="Segoe UI" w:cs="Segoe UI"/>
                <w:sz w:val="22"/>
                <w:szCs w:val="22"/>
              </w:rPr>
              <w:t xml:space="preserve">Where does </w:t>
            </w:r>
            <w:proofErr w:type="gramStart"/>
            <w:r w:rsidRPr="44998FFE">
              <w:rPr>
                <w:rFonts w:ascii="Segoe UI" w:hAnsi="Segoe UI" w:cs="Segoe UI"/>
                <w:sz w:val="22"/>
                <w:szCs w:val="22"/>
              </w:rPr>
              <w:t>child care</w:t>
            </w:r>
            <w:proofErr w:type="gramEnd"/>
            <w:r w:rsidRPr="44998FFE">
              <w:rPr>
                <w:rFonts w:ascii="Segoe UI" w:hAnsi="Segoe UI" w:cs="Segoe UI"/>
                <w:sz w:val="22"/>
                <w:szCs w:val="22"/>
              </w:rPr>
              <w:t xml:space="preserve"> fall into the data alignment?</w:t>
            </w:r>
          </w:p>
          <w:p w14:paraId="3BA9DEE8" w14:textId="77777777" w:rsidR="009B12B3" w:rsidRPr="00B24708" w:rsidRDefault="009B12B3" w:rsidP="009B12B3">
            <w:pPr>
              <w:pStyle w:val="ListParagraph"/>
              <w:numPr>
                <w:ilvl w:val="1"/>
                <w:numId w:val="2"/>
              </w:numPr>
              <w:rPr>
                <w:rFonts w:ascii="Segoe UI" w:hAnsi="Segoe UI" w:cs="Segoe UI"/>
                <w:sz w:val="20"/>
                <w:szCs w:val="20"/>
              </w:rPr>
            </w:pPr>
            <w:r w:rsidRPr="44998FFE">
              <w:rPr>
                <w:rFonts w:ascii="Segoe UI" w:hAnsi="Segoe UI" w:cs="Segoe UI"/>
                <w:sz w:val="22"/>
                <w:szCs w:val="22"/>
              </w:rPr>
              <w:t>Who is driving the data matching and alignment?</w:t>
            </w:r>
          </w:p>
          <w:p w14:paraId="7ED9441E" w14:textId="77777777" w:rsidR="009B12B3" w:rsidRPr="00B24708" w:rsidRDefault="009B12B3" w:rsidP="009B12B3">
            <w:pPr>
              <w:pStyle w:val="ListParagraph"/>
              <w:numPr>
                <w:ilvl w:val="1"/>
                <w:numId w:val="2"/>
              </w:numPr>
              <w:rPr>
                <w:rFonts w:ascii="Segoe UI" w:hAnsi="Segoe UI" w:cs="Segoe UI"/>
                <w:sz w:val="20"/>
                <w:szCs w:val="20"/>
              </w:rPr>
            </w:pPr>
            <w:r w:rsidRPr="44998FFE">
              <w:rPr>
                <w:rFonts w:ascii="Segoe UI" w:hAnsi="Segoe UI" w:cs="Segoe UI"/>
                <w:sz w:val="22"/>
                <w:szCs w:val="22"/>
              </w:rPr>
              <w:t>How can the current data dashboards be shared and widely used for the public?</w:t>
            </w:r>
          </w:p>
          <w:p w14:paraId="4A8C39C6" w14:textId="70172AEE" w:rsidR="009B12B3" w:rsidRPr="009B12B3" w:rsidRDefault="009B12B3" w:rsidP="009B12B3">
            <w:pPr>
              <w:pStyle w:val="ListParagraph"/>
              <w:numPr>
                <w:ilvl w:val="1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9B12B3">
              <w:rPr>
                <w:rFonts w:ascii="Segoe UI" w:hAnsi="Segoe UI" w:cs="Segoe UI"/>
                <w:sz w:val="22"/>
                <w:szCs w:val="22"/>
              </w:rPr>
              <w:t>How far away are we to saying we will have data that is usable and statistically relevant to showing results?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0912D70" w14:textId="77777777" w:rsidR="009B12B3" w:rsidRPr="00B24708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20"/>
      </w:tblGrid>
      <w:tr w:rsidR="009B12B3" w:rsidRPr="00B24708" w14:paraId="42462081" w14:textId="77777777" w:rsidTr="009B12B3">
        <w:trPr>
          <w:trHeight w:val="470"/>
        </w:trPr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137D3FC6" w14:textId="77777777" w:rsidR="009B12B3" w:rsidRPr="0065483B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lastRenderedPageBreak/>
              <w:t>11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:50-</w:t>
            </w:r>
            <w:r>
              <w:rPr>
                <w:rFonts w:ascii="Segoe UI" w:hAnsi="Segoe UI" w:cs="Segoe UI"/>
                <w:sz w:val="26"/>
                <w:szCs w:val="26"/>
              </w:rPr>
              <w:t>11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:55 Subcommittee Check In &amp; Adjourn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7044C39" w14:textId="77777777" w:rsidR="009B12B3" w:rsidRPr="00FB1069" w:rsidRDefault="009B12B3" w:rsidP="009B12B3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 xml:space="preserve">Sen. Axtman &amp; </w:t>
            </w:r>
          </w:p>
          <w:p w14:paraId="0AED0785" w14:textId="77777777" w:rsidR="009B12B3" w:rsidRPr="00B24708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 w:rsidRPr="00FB1069">
              <w:rPr>
                <w:rFonts w:ascii="Segoe UI" w:eastAsia="Segoe UI" w:hAnsi="Segoe UI" w:cs="Segoe UI"/>
              </w:rPr>
              <w:t>Lt. Governor Strinden</w:t>
            </w:r>
          </w:p>
        </w:tc>
      </w:tr>
      <w:tr w:rsidR="009B12B3" w:rsidRPr="00B24708" w14:paraId="3F7A94EA" w14:textId="77777777" w:rsidTr="009B12B3">
        <w:trPr>
          <w:trHeight w:val="453"/>
        </w:trPr>
        <w:tc>
          <w:tcPr>
            <w:tcW w:w="6840" w:type="dxa"/>
            <w:tcBorders>
              <w:top w:val="single" w:sz="4" w:space="0" w:color="auto"/>
            </w:tcBorders>
          </w:tcPr>
          <w:p w14:paraId="1759CEA1" w14:textId="77777777" w:rsidR="009B12B3" w:rsidRPr="00B24708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11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:55-</w:t>
            </w:r>
            <w:r>
              <w:rPr>
                <w:rFonts w:ascii="Segoe UI" w:hAnsi="Segoe UI" w:cs="Segoe UI"/>
                <w:sz w:val="26"/>
                <w:szCs w:val="26"/>
              </w:rPr>
              <w:t>12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:00 Adjourn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B58C131" w14:textId="77777777" w:rsidR="009B12B3" w:rsidRPr="00FB1069" w:rsidRDefault="009B12B3" w:rsidP="009B12B3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 xml:space="preserve">Sen. Axtman &amp; </w:t>
            </w:r>
          </w:p>
          <w:p w14:paraId="46F85250" w14:textId="77777777" w:rsidR="009B12B3" w:rsidRPr="00B24708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 w:rsidRPr="00FB1069">
              <w:rPr>
                <w:rFonts w:ascii="Segoe UI" w:eastAsia="Segoe UI" w:hAnsi="Segoe UI" w:cs="Segoe UI"/>
              </w:rPr>
              <w:t>Lt. Governor Strinden</w:t>
            </w:r>
          </w:p>
        </w:tc>
      </w:tr>
      <w:tr w:rsidR="009B12B3" w:rsidRPr="00B24708" w14:paraId="5E08013F" w14:textId="77777777" w:rsidTr="009B12B3">
        <w:tc>
          <w:tcPr>
            <w:tcW w:w="6840" w:type="dxa"/>
          </w:tcPr>
          <w:p w14:paraId="5CAFA448" w14:textId="77777777" w:rsidR="009B12B3" w:rsidRPr="00B24708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  <w:r w:rsidRPr="233B1E75"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593E3EBD" w14:textId="77777777" w:rsidR="009B12B3" w:rsidRPr="00B24708" w:rsidRDefault="009B12B3" w:rsidP="009B12B3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6"/>
                <w:szCs w:val="26"/>
              </w:rPr>
            </w:pPr>
            <w:r w:rsidRPr="233B1E75">
              <w:rPr>
                <w:rFonts w:ascii="Segoe UI" w:hAnsi="Segoe UI" w:cs="Segoe UI"/>
                <w:sz w:val="26"/>
                <w:szCs w:val="26"/>
              </w:rPr>
              <w:t>Wednesday, December 17 from 11 am – 12 pm</w:t>
            </w:r>
          </w:p>
        </w:tc>
        <w:tc>
          <w:tcPr>
            <w:tcW w:w="2520" w:type="dxa"/>
          </w:tcPr>
          <w:p w14:paraId="43F9B7AB" w14:textId="77777777" w:rsidR="009B12B3" w:rsidRPr="00B24708" w:rsidRDefault="009B12B3" w:rsidP="009B12B3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6B92BAB3" w14:textId="352BD778" w:rsidR="6325EC52" w:rsidRDefault="6325EC52"/>
    <w:p w14:paraId="62F690E4" w14:textId="7382C47E" w:rsidR="00722F2B" w:rsidRDefault="00722F2B"/>
    <w:sectPr w:rsidR="00722F2B" w:rsidSect="003C43F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CCC81"/>
    <w:multiLevelType w:val="hybridMultilevel"/>
    <w:tmpl w:val="98D49DAC"/>
    <w:lvl w:ilvl="0" w:tplc="C1C2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4D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4B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1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CD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82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6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2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6F91"/>
    <w:multiLevelType w:val="hybridMultilevel"/>
    <w:tmpl w:val="27CC3676"/>
    <w:lvl w:ilvl="0" w:tplc="9F028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85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87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3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5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4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AF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F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04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6719">
    <w:abstractNumId w:val="4"/>
  </w:num>
  <w:num w:numId="2" w16cid:durableId="130027087">
    <w:abstractNumId w:val="2"/>
  </w:num>
  <w:num w:numId="3" w16cid:durableId="1512794592">
    <w:abstractNumId w:val="5"/>
  </w:num>
  <w:num w:numId="4" w16cid:durableId="503781776">
    <w:abstractNumId w:val="3"/>
  </w:num>
  <w:num w:numId="5" w16cid:durableId="18774618">
    <w:abstractNumId w:val="0"/>
  </w:num>
  <w:num w:numId="6" w16cid:durableId="75498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042E"/>
    <w:rsid w:val="00015C65"/>
    <w:rsid w:val="000176C6"/>
    <w:rsid w:val="00035C34"/>
    <w:rsid w:val="00056460"/>
    <w:rsid w:val="00093794"/>
    <w:rsid w:val="00094139"/>
    <w:rsid w:val="000B49EA"/>
    <w:rsid w:val="001678AA"/>
    <w:rsid w:val="00181987"/>
    <w:rsid w:val="001E0583"/>
    <w:rsid w:val="002719D4"/>
    <w:rsid w:val="00305096"/>
    <w:rsid w:val="00311223"/>
    <w:rsid w:val="003840D7"/>
    <w:rsid w:val="003C43FF"/>
    <w:rsid w:val="003C5925"/>
    <w:rsid w:val="003E68CE"/>
    <w:rsid w:val="003F3DFD"/>
    <w:rsid w:val="004002C7"/>
    <w:rsid w:val="0046191E"/>
    <w:rsid w:val="00474CD6"/>
    <w:rsid w:val="00515117"/>
    <w:rsid w:val="005347C9"/>
    <w:rsid w:val="00561643"/>
    <w:rsid w:val="00574FEA"/>
    <w:rsid w:val="005B2D4A"/>
    <w:rsid w:val="00634152"/>
    <w:rsid w:val="0065483B"/>
    <w:rsid w:val="006D4D4C"/>
    <w:rsid w:val="00722F2B"/>
    <w:rsid w:val="00743B55"/>
    <w:rsid w:val="007A2CC3"/>
    <w:rsid w:val="00813E37"/>
    <w:rsid w:val="008145D6"/>
    <w:rsid w:val="008303FB"/>
    <w:rsid w:val="00893C2F"/>
    <w:rsid w:val="008B0B29"/>
    <w:rsid w:val="0090052B"/>
    <w:rsid w:val="0091658C"/>
    <w:rsid w:val="00990A2F"/>
    <w:rsid w:val="009A2F85"/>
    <w:rsid w:val="009B12B3"/>
    <w:rsid w:val="009C5EF4"/>
    <w:rsid w:val="00A93F81"/>
    <w:rsid w:val="00AA6A75"/>
    <w:rsid w:val="00AB7927"/>
    <w:rsid w:val="00AC2DFB"/>
    <w:rsid w:val="00AE70D6"/>
    <w:rsid w:val="00B24708"/>
    <w:rsid w:val="00B40B16"/>
    <w:rsid w:val="00B4219E"/>
    <w:rsid w:val="00B45FA6"/>
    <w:rsid w:val="00B47B26"/>
    <w:rsid w:val="00B9519E"/>
    <w:rsid w:val="00BA505E"/>
    <w:rsid w:val="00C0764D"/>
    <w:rsid w:val="00C37D9B"/>
    <w:rsid w:val="00CC5770"/>
    <w:rsid w:val="00CE7847"/>
    <w:rsid w:val="00D21D88"/>
    <w:rsid w:val="00DA0550"/>
    <w:rsid w:val="00E267F2"/>
    <w:rsid w:val="00E82D8C"/>
    <w:rsid w:val="00F56D34"/>
    <w:rsid w:val="00F67232"/>
    <w:rsid w:val="00F9074F"/>
    <w:rsid w:val="00FC3F34"/>
    <w:rsid w:val="00FD4864"/>
    <w:rsid w:val="00FD6ABA"/>
    <w:rsid w:val="1C8D379F"/>
    <w:rsid w:val="233B1E75"/>
    <w:rsid w:val="24B7B524"/>
    <w:rsid w:val="252A261B"/>
    <w:rsid w:val="2693E469"/>
    <w:rsid w:val="292A334F"/>
    <w:rsid w:val="3342E751"/>
    <w:rsid w:val="34DE5EEB"/>
    <w:rsid w:val="35E7DBDD"/>
    <w:rsid w:val="38B207A8"/>
    <w:rsid w:val="3A37E3B9"/>
    <w:rsid w:val="3CB2D4C8"/>
    <w:rsid w:val="3E0E3FF3"/>
    <w:rsid w:val="3ED2166C"/>
    <w:rsid w:val="3F5FE055"/>
    <w:rsid w:val="3F78972A"/>
    <w:rsid w:val="4156908E"/>
    <w:rsid w:val="44998FFE"/>
    <w:rsid w:val="473ADF88"/>
    <w:rsid w:val="47656F54"/>
    <w:rsid w:val="48EEDC2B"/>
    <w:rsid w:val="5500B46B"/>
    <w:rsid w:val="58544DFD"/>
    <w:rsid w:val="5BABB2D4"/>
    <w:rsid w:val="5D57FEBE"/>
    <w:rsid w:val="5D73AB3C"/>
    <w:rsid w:val="625B5883"/>
    <w:rsid w:val="62C6F573"/>
    <w:rsid w:val="62D7B868"/>
    <w:rsid w:val="6325EC52"/>
    <w:rsid w:val="65896695"/>
    <w:rsid w:val="6F8976CA"/>
    <w:rsid w:val="781878DA"/>
    <w:rsid w:val="7BC4E5C4"/>
    <w:rsid w:val="7CA6B830"/>
    <w:rsid w:val="7D453305"/>
    <w:rsid w:val="7F4DE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gov.sharepoint.com/:x:/r/sites/-Tm-GOV-ND-Childrens-Cabinet/Shared%20Documents/General/North%20Dakota%20Child%20Wellbeing%20Dashboard.xlsx?d=w16c03c129b484bb099ef18437f6416aa&amp;csf=1&amp;web=1&amp;e=Trhip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n3policy.org/pn-3-state-policy-roadmap-2025/n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gov.sharepoint.com/:w:/r/sites/-Tm-GOV-ND-Childrens-Cabinet/Shared%20Documents/General/Children%27s%20Cabinet%20Subcommittees/Early%20Childhood%20Subcommittee/2025.10/2025.10.08%20-%20ND%20CC%20Early%20Childhood%20Subcommittee%20-%20draft%20minutes.docx?d=wba9c53b78a0b4e3b93bb70d2f7be5bf3&amp;csf=1&amp;web=1&amp;e=W3VX3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MDcyMTk5OTQtYjRhYy00Mjc3LWI2YzctMTRiNjNlOGIzNjU5%40thread.v2/0?context=%7b%22Tid%22%3a%222dea0464-da51-4a88-bae2-b3db94bc0c54%22%2c%22Oid%22%3a%2245736120-8c50-4520-9047-a830a5d37667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790e40bf60c909e4fa4323356dce5c12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1f4b9014eb1838b3ccb7091382b5770b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74438-D764-4397-A10B-46D0131A3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D40EE-19C3-4975-B1E7-8E64500D3D9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5685B207-A928-4429-A5A4-352B1FFC4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11FAF-C54F-497E-A063-D0A78E34C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2025-11-07T21:04:00Z</dcterms:created>
  <dcterms:modified xsi:type="dcterms:W3CDTF">2025-11-07T21:04:00Z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