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0ECF2" w14:textId="77777777" w:rsidR="00210A6C" w:rsidRDefault="00210A6C" w:rsidP="00DF7EF5">
      <w:pPr>
        <w:pStyle w:val="NoSpacing"/>
        <w:jc w:val="center"/>
        <w:rPr>
          <w:rFonts w:ascii="Segoe UI" w:hAnsi="Segoe UI" w:cs="Segoe UI"/>
          <w:b/>
          <w:bCs/>
          <w:sz w:val="32"/>
          <w:szCs w:val="32"/>
        </w:rPr>
      </w:pPr>
    </w:p>
    <w:p w14:paraId="7AE982EE" w14:textId="13FF95C2" w:rsidR="00DF7EF5" w:rsidRPr="00F35C92" w:rsidRDefault="00DF7EF5" w:rsidP="37BC7160">
      <w:pPr>
        <w:pStyle w:val="NoSpacing"/>
        <w:jc w:val="center"/>
        <w:rPr>
          <w:rFonts w:ascii="Segoe UI" w:hAnsi="Segoe UI" w:cs="Segoe UI"/>
          <w:b/>
          <w:bCs/>
        </w:rPr>
      </w:pPr>
      <w:r w:rsidRPr="37BC7160">
        <w:rPr>
          <w:rFonts w:ascii="Segoe UI" w:hAnsi="Segoe UI" w:cs="Segoe UI"/>
          <w:b/>
          <w:bCs/>
        </w:rPr>
        <w:t>North Dakota Children’s Cabinet –</w:t>
      </w:r>
    </w:p>
    <w:p w14:paraId="6B50CE2F" w14:textId="77777777" w:rsidR="00DF7EF5" w:rsidRPr="00F35C92" w:rsidRDefault="00DF7EF5" w:rsidP="37BC7160">
      <w:pPr>
        <w:pStyle w:val="NoSpacing"/>
        <w:jc w:val="center"/>
        <w:rPr>
          <w:rFonts w:ascii="Segoe UI" w:hAnsi="Segoe UI" w:cs="Segoe UI"/>
          <w:b/>
          <w:bCs/>
        </w:rPr>
      </w:pPr>
      <w:r w:rsidRPr="37BC7160">
        <w:rPr>
          <w:rFonts w:ascii="Segoe UI" w:hAnsi="Segoe UI" w:cs="Segoe UI"/>
          <w:b/>
          <w:bCs/>
        </w:rPr>
        <w:t>HB1556 Subcommittee</w:t>
      </w:r>
    </w:p>
    <w:p w14:paraId="1602C64E" w14:textId="1AE5DD3B" w:rsidR="00DF7EF5" w:rsidRPr="00846029" w:rsidRDefault="00EA6348" w:rsidP="37BC7160">
      <w:pPr>
        <w:pStyle w:val="NoSpacing"/>
        <w:jc w:val="center"/>
        <w:rPr>
          <w:rFonts w:ascii="Segoe UI" w:hAnsi="Segoe UI" w:cs="Segoe UI"/>
        </w:rPr>
      </w:pPr>
      <w:r w:rsidRPr="37BC7160">
        <w:rPr>
          <w:rFonts w:ascii="Segoe UI" w:hAnsi="Segoe UI" w:cs="Segoe UI"/>
        </w:rPr>
        <w:t>0</w:t>
      </w:r>
      <w:r w:rsidR="00846029" w:rsidRPr="37BC7160">
        <w:rPr>
          <w:rFonts w:ascii="Segoe UI" w:hAnsi="Segoe UI" w:cs="Segoe UI"/>
        </w:rPr>
        <w:t>2.13</w:t>
      </w:r>
      <w:r w:rsidR="00DF7EF5" w:rsidRPr="37BC7160">
        <w:rPr>
          <w:rFonts w:ascii="Segoe UI" w:hAnsi="Segoe UI" w:cs="Segoe UI"/>
        </w:rPr>
        <w:t>.202</w:t>
      </w:r>
      <w:r w:rsidRPr="37BC7160">
        <w:rPr>
          <w:rFonts w:ascii="Segoe UI" w:hAnsi="Segoe UI" w:cs="Segoe UI"/>
        </w:rPr>
        <w:t>6</w:t>
      </w:r>
      <w:r w:rsidR="00DF7EF5" w:rsidRPr="37BC7160">
        <w:rPr>
          <w:rFonts w:ascii="Segoe UI" w:hAnsi="Segoe UI" w:cs="Segoe UI"/>
        </w:rPr>
        <w:t xml:space="preserve"> -- 8:00-9:30 am</w:t>
      </w:r>
    </w:p>
    <w:p w14:paraId="037E611A" w14:textId="77777777" w:rsidR="00DF7EF5" w:rsidRPr="00846029" w:rsidRDefault="00DF7EF5" w:rsidP="37BC7160">
      <w:pPr>
        <w:pStyle w:val="NoSpacing"/>
        <w:jc w:val="center"/>
        <w:rPr>
          <w:rFonts w:ascii="Segoe UI" w:hAnsi="Segoe UI" w:cs="Segoe UI"/>
        </w:rPr>
      </w:pPr>
      <w:r w:rsidRPr="37BC7160">
        <w:rPr>
          <w:rFonts w:ascii="Segoe UI" w:hAnsi="Segoe UI" w:cs="Segoe UI"/>
        </w:rPr>
        <w:t>Microsoft Teams</w:t>
      </w:r>
    </w:p>
    <w:p w14:paraId="1E0D1745" w14:textId="77777777" w:rsidR="00846029" w:rsidRPr="00846029" w:rsidRDefault="00846029" w:rsidP="37BC7160">
      <w:pPr>
        <w:pStyle w:val="NoSpacing"/>
        <w:jc w:val="center"/>
        <w:rPr>
          <w:rFonts w:ascii="Segoe UI" w:hAnsi="Segoe UI" w:cs="Segoe UI"/>
        </w:rPr>
      </w:pPr>
      <w:hyperlink r:id="rId10">
        <w:r w:rsidRPr="37BC7160">
          <w:rPr>
            <w:rStyle w:val="Hyperlink"/>
            <w:rFonts w:ascii="Segoe UI" w:hAnsi="Segoe UI" w:cs="Segoe UI"/>
            <w:b/>
            <w:bCs/>
          </w:rPr>
          <w:t>Join the meeting now</w:t>
        </w:r>
      </w:hyperlink>
      <w:r w:rsidRPr="37BC7160">
        <w:rPr>
          <w:rFonts w:ascii="Segoe UI" w:hAnsi="Segoe UI" w:cs="Segoe UI"/>
        </w:rPr>
        <w:t xml:space="preserve"> </w:t>
      </w:r>
    </w:p>
    <w:p w14:paraId="7742611E" w14:textId="77777777" w:rsidR="00846029" w:rsidRPr="00846029" w:rsidRDefault="00846029" w:rsidP="37BC7160">
      <w:pPr>
        <w:pStyle w:val="NoSpacing"/>
        <w:jc w:val="center"/>
        <w:rPr>
          <w:rFonts w:ascii="Segoe UI" w:hAnsi="Segoe UI" w:cs="Segoe UI"/>
        </w:rPr>
      </w:pPr>
      <w:r w:rsidRPr="37BC7160">
        <w:rPr>
          <w:rFonts w:ascii="Segoe UI" w:hAnsi="Segoe UI" w:cs="Segoe UI"/>
        </w:rPr>
        <w:t xml:space="preserve">Meeting ID: 262 234 249 769 8 </w:t>
      </w:r>
    </w:p>
    <w:p w14:paraId="4894BECC" w14:textId="77777777" w:rsidR="00846029" w:rsidRPr="00846029" w:rsidRDefault="00846029" w:rsidP="37BC7160">
      <w:pPr>
        <w:pStyle w:val="NoSpacing"/>
        <w:jc w:val="center"/>
        <w:rPr>
          <w:rFonts w:ascii="Segoe UI" w:hAnsi="Segoe UI" w:cs="Segoe UI"/>
        </w:rPr>
      </w:pPr>
      <w:r w:rsidRPr="37BC7160">
        <w:rPr>
          <w:rFonts w:ascii="Segoe UI" w:hAnsi="Segoe UI" w:cs="Segoe UI"/>
        </w:rPr>
        <w:t xml:space="preserve">Passcode: Eq7rf7Zy </w:t>
      </w:r>
    </w:p>
    <w:p w14:paraId="3174DB11" w14:textId="378B68C9" w:rsidR="00DF7EF5" w:rsidRPr="005A6505" w:rsidRDefault="00DF7EF5" w:rsidP="37BC7160">
      <w:pPr>
        <w:pStyle w:val="NoSpacing"/>
        <w:jc w:val="center"/>
      </w:pPr>
    </w:p>
    <w:p w14:paraId="0C68A82F" w14:textId="77777777" w:rsidR="00DF7EF5" w:rsidRPr="00210A6C" w:rsidRDefault="00DF7EF5" w:rsidP="37BC7160">
      <w:pPr>
        <w:pStyle w:val="NoSpacing"/>
        <w:jc w:val="center"/>
        <w:rPr>
          <w:rFonts w:ascii="Segoe UI" w:hAnsi="Segoe UI" w:cs="Segoe UI"/>
        </w:rPr>
      </w:pPr>
      <w:r w:rsidRPr="37BC7160">
        <w:rPr>
          <w:rFonts w:ascii="Segoe UI" w:hAnsi="Segoe UI" w:cs="Segoe UI"/>
          <w:b/>
          <w:bCs/>
        </w:rPr>
        <w:t>Vision</w:t>
      </w:r>
      <w:r w:rsidRPr="37BC7160">
        <w:rPr>
          <w:rFonts w:ascii="Segoe UI" w:hAnsi="Segoe UI" w:cs="Segoe UI"/>
        </w:rPr>
        <w:t>: The North Dakota Children’s Cabinet ensures that all children are prepared and successful, equipped with the skills, knowledge, and resilience to thrive in an every-changing world.</w:t>
      </w:r>
    </w:p>
    <w:p w14:paraId="2608D59D" w14:textId="77777777" w:rsidR="00DF7EF5" w:rsidRPr="00210A6C" w:rsidRDefault="00DF7EF5" w:rsidP="37BC7160">
      <w:pPr>
        <w:pStyle w:val="NoSpacing"/>
        <w:jc w:val="center"/>
        <w:rPr>
          <w:rFonts w:ascii="Segoe UI" w:hAnsi="Segoe UI" w:cs="Segoe UI"/>
        </w:rPr>
      </w:pPr>
    </w:p>
    <w:p w14:paraId="3BF7A6E7" w14:textId="77777777" w:rsidR="00DF7EF5" w:rsidRDefault="00DF7EF5" w:rsidP="37BC7160">
      <w:pPr>
        <w:pStyle w:val="NoSpacing"/>
        <w:jc w:val="center"/>
        <w:rPr>
          <w:rFonts w:ascii="Segoe UI" w:hAnsi="Segoe UI" w:cs="Segoe UI"/>
        </w:rPr>
      </w:pPr>
      <w:r w:rsidRPr="37BC7160">
        <w:rPr>
          <w:rFonts w:ascii="Segoe UI" w:hAnsi="Segoe UI" w:cs="Segoe UI"/>
          <w:b/>
          <w:bCs/>
        </w:rPr>
        <w:t>Mission</w:t>
      </w:r>
      <w:r w:rsidRPr="37BC7160">
        <w:rPr>
          <w:rFonts w:ascii="Segoe UI" w:hAnsi="Segoe UI" w:cs="Segoe UI"/>
        </w:rPr>
        <w:t xml:space="preserve">: The North Dakota Children’s Cabinet collaborates to elevate what works and drive towards a seamless network of services and </w:t>
      </w:r>
      <w:proofErr w:type="gramStart"/>
      <w:r w:rsidRPr="37BC7160">
        <w:rPr>
          <w:rFonts w:ascii="Segoe UI" w:hAnsi="Segoe UI" w:cs="Segoe UI"/>
        </w:rPr>
        <w:t>supports</w:t>
      </w:r>
      <w:proofErr w:type="gramEnd"/>
      <w:r w:rsidRPr="37BC7160">
        <w:rPr>
          <w:rFonts w:ascii="Segoe UI" w:hAnsi="Segoe UI" w:cs="Segoe UI"/>
        </w:rPr>
        <w:t xml:space="preserve"> that </w:t>
      </w:r>
      <w:proofErr w:type="gramStart"/>
      <w:r w:rsidRPr="37BC7160">
        <w:rPr>
          <w:rFonts w:ascii="Segoe UI" w:hAnsi="Segoe UI" w:cs="Segoe UI"/>
        </w:rPr>
        <w:t>meet</w:t>
      </w:r>
      <w:proofErr w:type="gramEnd"/>
      <w:r w:rsidRPr="37BC7160">
        <w:rPr>
          <w:rFonts w:ascii="Segoe UI" w:hAnsi="Segoe UI" w:cs="Segoe UI"/>
        </w:rPr>
        <w:t xml:space="preserve"> the needs of every child and family.</w:t>
      </w:r>
    </w:p>
    <w:p w14:paraId="4B391DB4" w14:textId="77777777" w:rsidR="00210A6C" w:rsidRDefault="00210A6C" w:rsidP="37BC7160">
      <w:pPr>
        <w:pStyle w:val="NoSpacing"/>
        <w:jc w:val="center"/>
        <w:rPr>
          <w:rFonts w:ascii="Segoe UI" w:hAnsi="Segoe UI" w:cs="Segoe UI"/>
        </w:rPr>
      </w:pPr>
    </w:p>
    <w:tbl>
      <w:tblPr>
        <w:tblStyle w:val="TableGridLight"/>
        <w:tblW w:w="0" w:type="auto"/>
        <w:tblBorders>
          <w:top w:val="none" w:sz="8" w:space="0" w:color="000000" w:themeColor="text1"/>
          <w:left w:val="none" w:sz="8" w:space="0" w:color="000000" w:themeColor="text1"/>
          <w:bottom w:val="none" w:sz="8" w:space="0" w:color="000000" w:themeColor="text1"/>
          <w:right w:val="non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7512"/>
        <w:gridCol w:w="1838"/>
      </w:tblGrid>
      <w:tr w:rsidR="00210A6C" w14:paraId="08118D20" w14:textId="77777777" w:rsidTr="24EEE7F3">
        <w:tc>
          <w:tcPr>
            <w:tcW w:w="7512" w:type="dxa"/>
          </w:tcPr>
          <w:p w14:paraId="46F07066" w14:textId="47927325" w:rsidR="00210A6C" w:rsidRPr="00D700E4" w:rsidRDefault="00210A6C" w:rsidP="37BC7160">
            <w:pPr>
              <w:pStyle w:val="NoSpacing"/>
              <w:rPr>
                <w:rFonts w:ascii="Segoe UI" w:hAnsi="Segoe UI" w:cs="Segoe UI"/>
              </w:rPr>
            </w:pPr>
            <w:r w:rsidRPr="37BC7160">
              <w:rPr>
                <w:rFonts w:ascii="Segoe UI" w:hAnsi="Segoe UI" w:cs="Segoe UI"/>
              </w:rPr>
              <w:t>8:00-8:</w:t>
            </w:r>
            <w:r w:rsidR="005C43F4" w:rsidRPr="37BC7160">
              <w:rPr>
                <w:rFonts w:ascii="Segoe UI" w:hAnsi="Segoe UI" w:cs="Segoe UI"/>
              </w:rPr>
              <w:t>05</w:t>
            </w:r>
            <w:r w:rsidRPr="37BC7160">
              <w:rPr>
                <w:rFonts w:ascii="Segoe UI" w:hAnsi="Segoe UI" w:cs="Segoe UI"/>
              </w:rPr>
              <w:t xml:space="preserve"> Welcome, Roll Call / Approval of the agenda, Introductions, Review and Approve minutes from </w:t>
            </w:r>
            <w:r w:rsidR="00846029" w:rsidRPr="37BC7160">
              <w:rPr>
                <w:rFonts w:ascii="Segoe UI" w:hAnsi="Segoe UI" w:cs="Segoe UI"/>
              </w:rPr>
              <w:t>01.09</w:t>
            </w:r>
            <w:r w:rsidR="00D6757E" w:rsidRPr="37BC7160">
              <w:rPr>
                <w:rFonts w:ascii="Segoe UI" w:hAnsi="Segoe UI" w:cs="Segoe UI"/>
              </w:rPr>
              <w:t>.2025</w:t>
            </w:r>
          </w:p>
          <w:p w14:paraId="4FE6EE3E" w14:textId="3FFECE8E" w:rsidR="00D6757E" w:rsidRPr="00D700E4" w:rsidRDefault="00B6331B" w:rsidP="37BC7160">
            <w:pPr>
              <w:pStyle w:val="NoSpacing"/>
              <w:rPr>
                <w:rFonts w:ascii="Segoe UI" w:hAnsi="Segoe UI" w:cs="Segoe UI"/>
              </w:rPr>
            </w:pPr>
            <w:hyperlink r:id="rId11">
              <w:r w:rsidRPr="37BC7160">
                <w:rPr>
                  <w:rStyle w:val="Hyperlink"/>
                  <w:rFonts w:ascii="Segoe UI" w:hAnsi="Segoe UI" w:cs="Segoe UI"/>
                </w:rPr>
                <w:t>2026.01.09 - HB 1556 - Draft Final Minutes.docx</w:t>
              </w:r>
            </w:hyperlink>
          </w:p>
        </w:tc>
        <w:tc>
          <w:tcPr>
            <w:tcW w:w="1838" w:type="dxa"/>
          </w:tcPr>
          <w:p w14:paraId="694E9E08" w14:textId="7C390D15" w:rsidR="00D6757E" w:rsidRPr="00D700E4" w:rsidRDefault="00D6757E" w:rsidP="37BC7160">
            <w:pPr>
              <w:pStyle w:val="NoSpacing"/>
              <w:rPr>
                <w:rFonts w:ascii="Segoe UI" w:hAnsi="Segoe UI" w:cs="Segoe UI"/>
              </w:rPr>
            </w:pPr>
            <w:r w:rsidRPr="37BC7160">
              <w:rPr>
                <w:rFonts w:ascii="Segoe UI" w:hAnsi="Segoe UI" w:cs="Segoe UI"/>
              </w:rPr>
              <w:t>Senator Hogan/Jason</w:t>
            </w:r>
          </w:p>
        </w:tc>
      </w:tr>
      <w:tr w:rsidR="00D6757E" w14:paraId="59106478" w14:textId="77777777" w:rsidTr="24EEE7F3">
        <w:tc>
          <w:tcPr>
            <w:tcW w:w="7512" w:type="dxa"/>
          </w:tcPr>
          <w:p w14:paraId="09F456F0" w14:textId="35292E55" w:rsidR="00D6757E" w:rsidRPr="00D700E4" w:rsidRDefault="000037D8" w:rsidP="37BC7160">
            <w:pPr>
              <w:pStyle w:val="NoSpacing"/>
              <w:rPr>
                <w:rFonts w:ascii="Segoe UI" w:hAnsi="Segoe UI" w:cs="Segoe UI"/>
              </w:rPr>
            </w:pPr>
            <w:r w:rsidRPr="37BC7160">
              <w:rPr>
                <w:rFonts w:ascii="Segoe UI" w:hAnsi="Segoe UI" w:cs="Segoe UI"/>
              </w:rPr>
              <w:t>8:</w:t>
            </w:r>
            <w:r w:rsidR="798359A1" w:rsidRPr="37BC7160">
              <w:rPr>
                <w:rFonts w:ascii="Segoe UI" w:hAnsi="Segoe UI" w:cs="Segoe UI"/>
              </w:rPr>
              <w:t>05</w:t>
            </w:r>
            <w:r w:rsidR="00D76B08" w:rsidRPr="37BC7160">
              <w:rPr>
                <w:rFonts w:ascii="Segoe UI" w:hAnsi="Segoe UI" w:cs="Segoe UI"/>
              </w:rPr>
              <w:t>-8:</w:t>
            </w:r>
            <w:r w:rsidR="19644E10" w:rsidRPr="37BC7160">
              <w:rPr>
                <w:rFonts w:ascii="Segoe UI" w:hAnsi="Segoe UI" w:cs="Segoe UI"/>
              </w:rPr>
              <w:t>20</w:t>
            </w:r>
            <w:r w:rsidR="00D76B08" w:rsidRPr="37BC7160">
              <w:rPr>
                <w:rFonts w:ascii="Segoe UI" w:hAnsi="Segoe UI" w:cs="Segoe UI"/>
              </w:rPr>
              <w:t xml:space="preserve"> Overview of Children’s Cabinet status and activities</w:t>
            </w:r>
          </w:p>
          <w:p w14:paraId="031542A4" w14:textId="713C0380" w:rsidR="00D6757E" w:rsidRPr="00D700E4" w:rsidRDefault="33D753B3" w:rsidP="37BC7160">
            <w:pPr>
              <w:pStyle w:val="NoSpacing"/>
            </w:pPr>
            <w:hyperlink r:id="rId12">
              <w:r w:rsidRPr="37BC7160">
                <w:rPr>
                  <w:rStyle w:val="Hyperlink"/>
                  <w:rFonts w:ascii="Segoe UI" w:hAnsi="Segoe UI" w:cs="Segoe UI"/>
                </w:rPr>
                <w:t>1556 Regional Meeting Slide Deck</w:t>
              </w:r>
            </w:hyperlink>
          </w:p>
        </w:tc>
        <w:tc>
          <w:tcPr>
            <w:tcW w:w="1838" w:type="dxa"/>
          </w:tcPr>
          <w:p w14:paraId="61AA306B" w14:textId="54D9E746" w:rsidR="00D6757E" w:rsidRPr="00D700E4" w:rsidRDefault="00D76B08" w:rsidP="37BC7160">
            <w:pPr>
              <w:pStyle w:val="NoSpacing"/>
              <w:rPr>
                <w:rFonts w:ascii="Segoe UI" w:hAnsi="Segoe UI" w:cs="Segoe UI"/>
              </w:rPr>
            </w:pPr>
            <w:r w:rsidRPr="37BC7160">
              <w:rPr>
                <w:rFonts w:ascii="Segoe UI" w:hAnsi="Segoe UI" w:cs="Segoe UI"/>
              </w:rPr>
              <w:t>Senator Hogan/Jason</w:t>
            </w:r>
          </w:p>
        </w:tc>
      </w:tr>
      <w:tr w:rsidR="00D76B08" w14:paraId="38454E4C" w14:textId="77777777" w:rsidTr="24EEE7F3">
        <w:tc>
          <w:tcPr>
            <w:tcW w:w="7512" w:type="dxa"/>
          </w:tcPr>
          <w:p w14:paraId="4B289074" w14:textId="4E3D38E4" w:rsidR="00D76B08" w:rsidRPr="00D700E4" w:rsidRDefault="37AD1B5D" w:rsidP="37BC7160">
            <w:pPr>
              <w:pStyle w:val="NoSpacing"/>
              <w:rPr>
                <w:rFonts w:ascii="Segoe UI" w:hAnsi="Segoe UI" w:cs="Segoe UI"/>
              </w:rPr>
            </w:pPr>
            <w:r w:rsidRPr="37BC7160">
              <w:rPr>
                <w:rFonts w:ascii="Segoe UI" w:hAnsi="Segoe UI" w:cs="Segoe UI"/>
              </w:rPr>
              <w:t>8:</w:t>
            </w:r>
            <w:r w:rsidR="4F99340A" w:rsidRPr="37BC7160">
              <w:rPr>
                <w:rFonts w:ascii="Segoe UI" w:hAnsi="Segoe UI" w:cs="Segoe UI"/>
              </w:rPr>
              <w:t>20</w:t>
            </w:r>
            <w:r w:rsidR="084A0367" w:rsidRPr="37BC7160">
              <w:rPr>
                <w:rFonts w:ascii="Segoe UI" w:hAnsi="Segoe UI" w:cs="Segoe UI"/>
              </w:rPr>
              <w:t>-</w:t>
            </w:r>
            <w:r w:rsidR="26599F6E" w:rsidRPr="37BC7160">
              <w:rPr>
                <w:rFonts w:ascii="Segoe UI" w:hAnsi="Segoe UI" w:cs="Segoe UI"/>
              </w:rPr>
              <w:t>9:</w:t>
            </w:r>
            <w:r w:rsidR="28A6D0EF" w:rsidRPr="37BC7160">
              <w:rPr>
                <w:rFonts w:ascii="Segoe UI" w:hAnsi="Segoe UI" w:cs="Segoe UI"/>
              </w:rPr>
              <w:t>0</w:t>
            </w:r>
            <w:r w:rsidR="26599F6E" w:rsidRPr="37BC7160">
              <w:rPr>
                <w:rFonts w:ascii="Segoe UI" w:hAnsi="Segoe UI" w:cs="Segoe UI"/>
              </w:rPr>
              <w:t>0</w:t>
            </w:r>
            <w:r w:rsidR="084A0367" w:rsidRPr="37BC7160">
              <w:rPr>
                <w:rFonts w:ascii="Segoe UI" w:hAnsi="Segoe UI" w:cs="Segoe UI"/>
              </w:rPr>
              <w:t xml:space="preserve"> Regional Meetings Update</w:t>
            </w:r>
          </w:p>
          <w:p w14:paraId="44C20317" w14:textId="279C45F1" w:rsidR="6C27F3B8" w:rsidRDefault="6C27F3B8" w:rsidP="37BC7160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37BC7160">
              <w:rPr>
                <w:rFonts w:ascii="Segoe UI" w:hAnsi="Segoe UI" w:cs="Segoe UI"/>
              </w:rPr>
              <w:t>Region 4 (Grand Forks) - December 15</w:t>
            </w:r>
          </w:p>
          <w:p w14:paraId="5FCFDEA3" w14:textId="1A7261DB" w:rsidR="6C27F3B8" w:rsidRDefault="6C27F3B8" w:rsidP="37BC7160">
            <w:pPr>
              <w:pStyle w:val="NoSpacing"/>
              <w:ind w:left="720"/>
              <w:rPr>
                <w:rFonts w:ascii="Segoe UI" w:eastAsia="Segoe UI" w:hAnsi="Segoe UI" w:cs="Segoe UI"/>
              </w:rPr>
            </w:pPr>
            <w:hyperlink r:id="rId13">
              <w:r w:rsidRPr="37BC7160">
                <w:rPr>
                  <w:rStyle w:val="Hyperlink"/>
                  <w:rFonts w:ascii="Segoe UI" w:eastAsia="Segoe UI" w:hAnsi="Segoe UI" w:cs="Segoe UI"/>
                </w:rPr>
                <w:t>2025.12.15 - ND CC HB1556 Region IV - Notes - Final.docx</w:t>
              </w:r>
            </w:hyperlink>
          </w:p>
          <w:p w14:paraId="2E518DFB" w14:textId="3E4B3275" w:rsidR="084A0367" w:rsidRDefault="084A0367" w:rsidP="37BC7160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37BC7160">
              <w:rPr>
                <w:rFonts w:ascii="Segoe UI" w:hAnsi="Segoe UI" w:cs="Segoe UI"/>
              </w:rPr>
              <w:t xml:space="preserve">Region 3 (Devils Lake) – </w:t>
            </w:r>
            <w:r w:rsidR="00A1483D" w:rsidRPr="37BC7160">
              <w:rPr>
                <w:rFonts w:ascii="Segoe UI" w:hAnsi="Segoe UI" w:cs="Segoe UI"/>
              </w:rPr>
              <w:t>January 12</w:t>
            </w:r>
          </w:p>
          <w:p w14:paraId="7A60F0FA" w14:textId="1C9E0B68" w:rsidR="587D7929" w:rsidRDefault="587D7929" w:rsidP="37BC7160">
            <w:pPr>
              <w:pStyle w:val="NoSpacing"/>
              <w:ind w:left="720"/>
              <w:rPr>
                <w:rFonts w:ascii="Segoe UI" w:eastAsia="Segoe UI" w:hAnsi="Segoe UI" w:cs="Segoe UI"/>
              </w:rPr>
            </w:pPr>
            <w:hyperlink r:id="rId14">
              <w:r w:rsidRPr="37BC7160">
                <w:rPr>
                  <w:rStyle w:val="Hyperlink"/>
                  <w:rFonts w:ascii="Segoe UI" w:eastAsia="Segoe UI" w:hAnsi="Segoe UI" w:cs="Segoe UI"/>
                </w:rPr>
                <w:t>2026.01.12 - ND CC HB1556 Region III - Notes - Final.docx</w:t>
              </w:r>
            </w:hyperlink>
          </w:p>
          <w:p w14:paraId="2AA10980" w14:textId="49BA93BF" w:rsidR="00D76B08" w:rsidRPr="00A1483D" w:rsidRDefault="72E901A5" w:rsidP="37BC7160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37BC7160">
              <w:rPr>
                <w:rFonts w:ascii="Segoe UI" w:hAnsi="Segoe UI" w:cs="Segoe UI"/>
              </w:rPr>
              <w:t>Region 7 (Bismarck) - January 14</w:t>
            </w:r>
          </w:p>
          <w:p w14:paraId="47161030" w14:textId="404AF825" w:rsidR="10B48F33" w:rsidRDefault="10B48F33" w:rsidP="37BC7160">
            <w:pPr>
              <w:pStyle w:val="NoSpacing"/>
              <w:ind w:left="720"/>
              <w:rPr>
                <w:rFonts w:ascii="Segoe UI" w:eastAsia="Segoe UI" w:hAnsi="Segoe UI" w:cs="Segoe UI"/>
              </w:rPr>
            </w:pPr>
            <w:hyperlink r:id="rId15">
              <w:r w:rsidRPr="37BC7160">
                <w:rPr>
                  <w:rStyle w:val="Hyperlink"/>
                  <w:rFonts w:ascii="Segoe UI" w:eastAsia="Segoe UI" w:hAnsi="Segoe UI" w:cs="Segoe UI"/>
                </w:rPr>
                <w:t>2026.01.14 - Region VII - Final Notes.docx</w:t>
              </w:r>
            </w:hyperlink>
          </w:p>
          <w:p w14:paraId="25088D0B" w14:textId="21A70827" w:rsidR="00D76B08" w:rsidRPr="00A1483D" w:rsidRDefault="17DF8F18" w:rsidP="37BC7160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37BC7160">
              <w:rPr>
                <w:rFonts w:ascii="Segoe UI" w:hAnsi="Segoe UI" w:cs="Segoe UI"/>
              </w:rPr>
              <w:t>Region 5 (Fargo) - January 26</w:t>
            </w:r>
          </w:p>
          <w:p w14:paraId="06DF88F2" w14:textId="6391750B" w:rsidR="131FB401" w:rsidRDefault="131FB401" w:rsidP="37BC7160">
            <w:pPr>
              <w:pStyle w:val="NoSpacing"/>
              <w:ind w:left="720"/>
              <w:rPr>
                <w:rFonts w:ascii="Segoe UI" w:eastAsia="Segoe UI" w:hAnsi="Segoe UI" w:cs="Segoe UI"/>
              </w:rPr>
            </w:pPr>
            <w:hyperlink r:id="rId16">
              <w:r w:rsidRPr="37BC7160">
                <w:rPr>
                  <w:rStyle w:val="Hyperlink"/>
                  <w:rFonts w:ascii="Segoe UI" w:eastAsia="Segoe UI" w:hAnsi="Segoe UI" w:cs="Segoe UI"/>
                </w:rPr>
                <w:t>2026.01.26 - ND CC HB1556 Region V - Final.docx</w:t>
              </w:r>
            </w:hyperlink>
          </w:p>
          <w:p w14:paraId="7FF3E683" w14:textId="3D8823E9" w:rsidR="00D76B08" w:rsidRPr="00A1483D" w:rsidRDefault="27186C68" w:rsidP="37BC7160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37BC7160">
              <w:rPr>
                <w:rFonts w:ascii="Segoe UI" w:hAnsi="Segoe UI" w:cs="Segoe UI"/>
              </w:rPr>
              <w:t>Region 6 (Jamestown) - January 28</w:t>
            </w:r>
          </w:p>
          <w:p w14:paraId="02F1E076" w14:textId="5BE497F8" w:rsidR="0812C05E" w:rsidRDefault="0812C05E" w:rsidP="37BC7160">
            <w:pPr>
              <w:pStyle w:val="NoSpacing"/>
              <w:ind w:left="720"/>
              <w:rPr>
                <w:rFonts w:ascii="Segoe UI" w:eastAsia="Segoe UI" w:hAnsi="Segoe UI" w:cs="Segoe UI"/>
              </w:rPr>
            </w:pPr>
            <w:hyperlink r:id="rId17">
              <w:r w:rsidRPr="37BC7160">
                <w:rPr>
                  <w:rStyle w:val="Hyperlink"/>
                  <w:rFonts w:ascii="Segoe UI" w:eastAsia="Segoe UI" w:hAnsi="Segoe UI" w:cs="Segoe UI"/>
                </w:rPr>
                <w:t>2026.01.28 - ND CC HB1556 Region VI - Final Notes.docx</w:t>
              </w:r>
            </w:hyperlink>
          </w:p>
          <w:p w14:paraId="600C7246" w14:textId="1229CE5E" w:rsidR="00D76B08" w:rsidRPr="00A1483D" w:rsidRDefault="27186C68" w:rsidP="37BC7160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37BC7160">
              <w:rPr>
                <w:rFonts w:ascii="Segoe UI" w:hAnsi="Segoe UI" w:cs="Segoe UI"/>
              </w:rPr>
              <w:t>Region 8 (Dickinson) - February 3</w:t>
            </w:r>
          </w:p>
          <w:p w14:paraId="35BDE571" w14:textId="0C7727C5" w:rsidR="0DC57739" w:rsidRDefault="0DC57739" w:rsidP="37BC7160">
            <w:pPr>
              <w:pStyle w:val="NoSpacing"/>
              <w:ind w:left="720"/>
              <w:rPr>
                <w:rFonts w:ascii="Segoe UI" w:eastAsia="Segoe UI" w:hAnsi="Segoe UI" w:cs="Segoe UI"/>
              </w:rPr>
            </w:pPr>
            <w:hyperlink r:id="rId18">
              <w:r w:rsidRPr="37BC7160">
                <w:rPr>
                  <w:rStyle w:val="Hyperlink"/>
                  <w:rFonts w:ascii="Segoe UI" w:eastAsia="Segoe UI" w:hAnsi="Segoe UI" w:cs="Segoe UI"/>
                </w:rPr>
                <w:t>2026.02.03 - HB1556 Region VIII Meeting - Final Notes.docx</w:t>
              </w:r>
            </w:hyperlink>
          </w:p>
          <w:p w14:paraId="004E429E" w14:textId="026B3C27" w:rsidR="00D76B08" w:rsidRPr="00A1483D" w:rsidRDefault="27186C68" w:rsidP="37BC7160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24EEE7F3">
              <w:rPr>
                <w:rFonts w:ascii="Segoe UI" w:hAnsi="Segoe UI" w:cs="Segoe UI"/>
              </w:rPr>
              <w:t>Region 1 (Williston) - February 4</w:t>
            </w:r>
          </w:p>
          <w:p w14:paraId="63F7F5C9" w14:textId="2EFA057C" w:rsidR="381BFF96" w:rsidRDefault="381BFF96" w:rsidP="24EEE7F3">
            <w:pPr>
              <w:pStyle w:val="NoSpacing"/>
              <w:ind w:left="720"/>
              <w:rPr>
                <w:rFonts w:ascii="Segoe UI" w:eastAsia="Segoe UI" w:hAnsi="Segoe UI" w:cs="Segoe UI"/>
              </w:rPr>
            </w:pPr>
            <w:hyperlink r:id="rId19">
              <w:r w:rsidRPr="24EEE7F3">
                <w:rPr>
                  <w:rStyle w:val="Hyperlink"/>
                  <w:rFonts w:ascii="Segoe UI" w:eastAsia="Segoe UI" w:hAnsi="Segoe UI" w:cs="Segoe UI"/>
                </w:rPr>
                <w:t xml:space="preserve">2026.02.04 - HB1556 Region I </w:t>
              </w:r>
              <w:proofErr w:type="gramStart"/>
              <w:r w:rsidRPr="24EEE7F3">
                <w:rPr>
                  <w:rStyle w:val="Hyperlink"/>
                  <w:rFonts w:ascii="Segoe UI" w:eastAsia="Segoe UI" w:hAnsi="Segoe UI" w:cs="Segoe UI"/>
                </w:rPr>
                <w:t>Meeting</w:t>
              </w:r>
              <w:proofErr w:type="gramEnd"/>
              <w:r w:rsidRPr="24EEE7F3">
                <w:rPr>
                  <w:rStyle w:val="Hyperlink"/>
                  <w:rFonts w:ascii="Segoe UI" w:eastAsia="Segoe UI" w:hAnsi="Segoe UI" w:cs="Segoe UI"/>
                </w:rPr>
                <w:t xml:space="preserve"> - final notes.docx</w:t>
              </w:r>
            </w:hyperlink>
          </w:p>
          <w:p w14:paraId="1D0F48A4" w14:textId="64310EED" w:rsidR="00D76B08" w:rsidRPr="00A1483D" w:rsidRDefault="27186C68" w:rsidP="37BC7160">
            <w:pPr>
              <w:pStyle w:val="NoSpacing"/>
              <w:numPr>
                <w:ilvl w:val="0"/>
                <w:numId w:val="1"/>
              </w:numPr>
              <w:rPr>
                <w:rFonts w:ascii="Segoe UI" w:hAnsi="Segoe UI" w:cs="Segoe UI"/>
              </w:rPr>
            </w:pPr>
            <w:r w:rsidRPr="24EEE7F3">
              <w:rPr>
                <w:rFonts w:ascii="Segoe UI" w:hAnsi="Segoe UI" w:cs="Segoe UI"/>
              </w:rPr>
              <w:t>Region 2 (Minot) - February 5</w:t>
            </w:r>
          </w:p>
          <w:p w14:paraId="2512E785" w14:textId="571988DF" w:rsidR="00D76B08" w:rsidRPr="00A1483D" w:rsidRDefault="5B07E693" w:rsidP="24EEE7F3">
            <w:pPr>
              <w:pStyle w:val="NoSpacing"/>
              <w:ind w:left="720"/>
              <w:rPr>
                <w:rFonts w:ascii="Segoe UI" w:eastAsia="Segoe UI" w:hAnsi="Segoe UI" w:cs="Segoe UI"/>
              </w:rPr>
            </w:pPr>
            <w:hyperlink r:id="rId20">
              <w:r w:rsidRPr="24EEE7F3">
                <w:rPr>
                  <w:rStyle w:val="Hyperlink"/>
                  <w:rFonts w:ascii="Segoe UI" w:eastAsia="Segoe UI" w:hAnsi="Segoe UI" w:cs="Segoe UI"/>
                </w:rPr>
                <w:t>2026.02.05 - HB1556 Region II Meeting - final notes.docx</w:t>
              </w:r>
            </w:hyperlink>
          </w:p>
        </w:tc>
        <w:tc>
          <w:tcPr>
            <w:tcW w:w="1838" w:type="dxa"/>
          </w:tcPr>
          <w:p w14:paraId="6148933C" w14:textId="3F58F795" w:rsidR="00D76B08" w:rsidRPr="00D700E4" w:rsidRDefault="084A0367" w:rsidP="37BC7160">
            <w:pPr>
              <w:pStyle w:val="NoSpacing"/>
              <w:rPr>
                <w:rFonts w:ascii="Segoe UI" w:hAnsi="Segoe UI" w:cs="Segoe UI"/>
              </w:rPr>
            </w:pPr>
            <w:r w:rsidRPr="37BC7160">
              <w:rPr>
                <w:rFonts w:ascii="Segoe UI" w:hAnsi="Segoe UI" w:cs="Segoe UI"/>
              </w:rPr>
              <w:t>Senator Hogan/Jason</w:t>
            </w:r>
          </w:p>
        </w:tc>
      </w:tr>
      <w:tr w:rsidR="37BC7160" w14:paraId="13E514CA" w14:textId="77777777" w:rsidTr="24EEE7F3">
        <w:trPr>
          <w:trHeight w:val="300"/>
        </w:trPr>
        <w:tc>
          <w:tcPr>
            <w:tcW w:w="7512" w:type="dxa"/>
          </w:tcPr>
          <w:p w14:paraId="0EB2F5CB" w14:textId="041F68F2" w:rsidR="7A5F91EB" w:rsidRDefault="7A5F91EB" w:rsidP="37BC7160">
            <w:pPr>
              <w:pStyle w:val="NoSpacing"/>
              <w:rPr>
                <w:rFonts w:ascii="Segoe UI" w:hAnsi="Segoe UI" w:cs="Segoe UI"/>
              </w:rPr>
            </w:pPr>
            <w:r w:rsidRPr="37BC7160">
              <w:rPr>
                <w:rFonts w:ascii="Segoe UI" w:hAnsi="Segoe UI" w:cs="Segoe UI"/>
              </w:rPr>
              <w:lastRenderedPageBreak/>
              <w:t>9:00-9:20 Other Related Initiatives</w:t>
            </w:r>
          </w:p>
        </w:tc>
        <w:tc>
          <w:tcPr>
            <w:tcW w:w="1838" w:type="dxa"/>
          </w:tcPr>
          <w:p w14:paraId="740034D9" w14:textId="35E1BFEE" w:rsidR="7A5F91EB" w:rsidRDefault="7A5F91EB" w:rsidP="37BC7160">
            <w:pPr>
              <w:pStyle w:val="NoSpacing"/>
              <w:rPr>
                <w:rFonts w:ascii="Segoe UI" w:hAnsi="Segoe UI" w:cs="Segoe UI"/>
              </w:rPr>
            </w:pPr>
            <w:r w:rsidRPr="37BC7160">
              <w:rPr>
                <w:rFonts w:ascii="Segoe UI" w:hAnsi="Segoe UI" w:cs="Segoe UI"/>
              </w:rPr>
              <w:t>Senator Hogan/Jason</w:t>
            </w:r>
          </w:p>
        </w:tc>
      </w:tr>
      <w:tr w:rsidR="60C056AD" w14:paraId="5E11874F" w14:textId="77777777" w:rsidTr="24EEE7F3">
        <w:trPr>
          <w:trHeight w:val="300"/>
        </w:trPr>
        <w:tc>
          <w:tcPr>
            <w:tcW w:w="7512" w:type="dxa"/>
          </w:tcPr>
          <w:p w14:paraId="1D0ADD84" w14:textId="1D3E40AA" w:rsidR="60C056AD" w:rsidRDefault="60C056AD" w:rsidP="37BC7160">
            <w:pPr>
              <w:pStyle w:val="NoSpacing"/>
              <w:rPr>
                <w:rFonts w:ascii="Segoe UI" w:hAnsi="Segoe UI" w:cs="Segoe UI"/>
              </w:rPr>
            </w:pPr>
            <w:r w:rsidRPr="37BC7160">
              <w:rPr>
                <w:rFonts w:ascii="Segoe UI" w:hAnsi="Segoe UI" w:cs="Segoe UI"/>
              </w:rPr>
              <w:t>9:2</w:t>
            </w:r>
            <w:r w:rsidR="6E3929E2" w:rsidRPr="37BC7160">
              <w:rPr>
                <w:rFonts w:ascii="Segoe UI" w:hAnsi="Segoe UI" w:cs="Segoe UI"/>
              </w:rPr>
              <w:t>0</w:t>
            </w:r>
            <w:r w:rsidRPr="37BC7160">
              <w:rPr>
                <w:rFonts w:ascii="Segoe UI" w:hAnsi="Segoe UI" w:cs="Segoe UI"/>
              </w:rPr>
              <w:t>-9:30 Next Steps &amp; Adjourn</w:t>
            </w:r>
          </w:p>
        </w:tc>
        <w:tc>
          <w:tcPr>
            <w:tcW w:w="1838" w:type="dxa"/>
          </w:tcPr>
          <w:p w14:paraId="76145483" w14:textId="43024F02" w:rsidR="60C056AD" w:rsidRDefault="60C056AD" w:rsidP="37BC7160">
            <w:pPr>
              <w:pStyle w:val="NoSpacing"/>
              <w:rPr>
                <w:rFonts w:ascii="Segoe UI" w:hAnsi="Segoe UI" w:cs="Segoe UI"/>
              </w:rPr>
            </w:pPr>
            <w:r w:rsidRPr="37BC7160">
              <w:rPr>
                <w:rFonts w:ascii="Segoe UI" w:hAnsi="Segoe UI" w:cs="Segoe UI"/>
              </w:rPr>
              <w:t>Senator Hogan/Jason</w:t>
            </w:r>
          </w:p>
        </w:tc>
      </w:tr>
      <w:tr w:rsidR="00F73654" w14:paraId="030DF136" w14:textId="77777777" w:rsidTr="24EEE7F3">
        <w:tc>
          <w:tcPr>
            <w:tcW w:w="7512" w:type="dxa"/>
          </w:tcPr>
          <w:p w14:paraId="64EA2219" w14:textId="5BB8F947" w:rsidR="00F73654" w:rsidRPr="00D700E4" w:rsidRDefault="00F73654" w:rsidP="37BC7160">
            <w:pPr>
              <w:pStyle w:val="NoSpacing"/>
              <w:rPr>
                <w:rFonts w:ascii="Segoe UI" w:hAnsi="Segoe UI" w:cs="Segoe UI"/>
              </w:rPr>
            </w:pPr>
            <w:r w:rsidRPr="37BC7160">
              <w:rPr>
                <w:rFonts w:ascii="Segoe UI" w:hAnsi="Segoe UI" w:cs="Segoe UI"/>
              </w:rPr>
              <w:t>Next Scheduled Subcommittee Meeting</w:t>
            </w:r>
          </w:p>
          <w:p w14:paraId="26F8CB6D" w14:textId="4C464187" w:rsidR="00F73654" w:rsidRPr="00D700E4" w:rsidRDefault="6A4F7AA4" w:rsidP="37BC7160">
            <w:pPr>
              <w:pStyle w:val="NoSpacing"/>
              <w:numPr>
                <w:ilvl w:val="0"/>
                <w:numId w:val="9"/>
              </w:numPr>
              <w:rPr>
                <w:rFonts w:ascii="Segoe UI" w:hAnsi="Segoe UI" w:cs="Segoe UI"/>
              </w:rPr>
            </w:pPr>
            <w:r w:rsidRPr="37BC7160">
              <w:rPr>
                <w:rFonts w:ascii="Segoe UI" w:hAnsi="Segoe UI" w:cs="Segoe UI"/>
              </w:rPr>
              <w:t xml:space="preserve">Friday, </w:t>
            </w:r>
            <w:r w:rsidR="00C31943" w:rsidRPr="37BC7160">
              <w:rPr>
                <w:rFonts w:ascii="Segoe UI" w:hAnsi="Segoe UI" w:cs="Segoe UI"/>
              </w:rPr>
              <w:t>March</w:t>
            </w:r>
            <w:r w:rsidR="000A6FF8" w:rsidRPr="37BC7160">
              <w:rPr>
                <w:rFonts w:ascii="Segoe UI" w:hAnsi="Segoe UI" w:cs="Segoe UI"/>
              </w:rPr>
              <w:t xml:space="preserve"> 13</w:t>
            </w:r>
            <w:r w:rsidR="003C09CD" w:rsidRPr="37BC7160">
              <w:rPr>
                <w:rFonts w:ascii="Segoe UI" w:hAnsi="Segoe UI" w:cs="Segoe UI"/>
              </w:rPr>
              <w:t xml:space="preserve">, </w:t>
            </w:r>
            <w:proofErr w:type="gramStart"/>
            <w:r w:rsidR="003C09CD" w:rsidRPr="37BC7160">
              <w:rPr>
                <w:rFonts w:ascii="Segoe UI" w:hAnsi="Segoe UI" w:cs="Segoe UI"/>
              </w:rPr>
              <w:t>2026</w:t>
            </w:r>
            <w:proofErr w:type="gramEnd"/>
            <w:r w:rsidR="003C09CD" w:rsidRPr="37BC7160">
              <w:rPr>
                <w:rFonts w:ascii="Segoe UI" w:hAnsi="Segoe UI" w:cs="Segoe UI"/>
              </w:rPr>
              <w:t xml:space="preserve"> from 8 – 9:30 am via Teams</w:t>
            </w:r>
          </w:p>
        </w:tc>
        <w:tc>
          <w:tcPr>
            <w:tcW w:w="1838" w:type="dxa"/>
          </w:tcPr>
          <w:p w14:paraId="31A0DB68" w14:textId="77777777" w:rsidR="00F73654" w:rsidRPr="00D700E4" w:rsidRDefault="00F73654" w:rsidP="37BC7160">
            <w:pPr>
              <w:pStyle w:val="NoSpacing"/>
              <w:rPr>
                <w:rFonts w:ascii="Segoe UI" w:hAnsi="Segoe UI" w:cs="Segoe UI"/>
              </w:rPr>
            </w:pPr>
          </w:p>
        </w:tc>
      </w:tr>
    </w:tbl>
    <w:p w14:paraId="5C55DD61" w14:textId="1B3DC30D" w:rsidR="00DF7EF5" w:rsidRDefault="00DF7EF5" w:rsidP="4A4C926B">
      <w:pPr>
        <w:rPr>
          <w:rFonts w:ascii="Segoe UI" w:hAnsi="Segoe UI" w:cs="Segoe UI"/>
          <w:sz w:val="28"/>
          <w:szCs w:val="28"/>
        </w:rPr>
      </w:pPr>
    </w:p>
    <w:sectPr w:rsidR="00DF7EF5" w:rsidSect="003C43FF">
      <w:headerReference w:type="default" r:id="rId2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75D99" w14:textId="77777777" w:rsidR="00EF3055" w:rsidRDefault="00EF3055" w:rsidP="00DF7EF5">
      <w:pPr>
        <w:spacing w:after="0" w:line="240" w:lineRule="auto"/>
      </w:pPr>
      <w:r>
        <w:separator/>
      </w:r>
    </w:p>
  </w:endnote>
  <w:endnote w:type="continuationSeparator" w:id="0">
    <w:p w14:paraId="526DDDE5" w14:textId="77777777" w:rsidR="00EF3055" w:rsidRDefault="00EF3055" w:rsidP="00DF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A84E6" w14:textId="77777777" w:rsidR="00EF3055" w:rsidRDefault="00EF3055" w:rsidP="00DF7EF5">
      <w:pPr>
        <w:spacing w:after="0" w:line="240" w:lineRule="auto"/>
      </w:pPr>
      <w:r>
        <w:separator/>
      </w:r>
    </w:p>
  </w:footnote>
  <w:footnote w:type="continuationSeparator" w:id="0">
    <w:p w14:paraId="7E06330D" w14:textId="77777777" w:rsidR="00EF3055" w:rsidRDefault="00EF3055" w:rsidP="00DF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77049" w14:textId="3FD54192" w:rsidR="00DF7EF5" w:rsidRDefault="00DF7EF5">
    <w:pPr>
      <w:pStyle w:val="Header"/>
    </w:pPr>
    <w:r>
      <w:rPr>
        <w:noProof/>
      </w:rPr>
      <w:drawing>
        <wp:inline distT="0" distB="0" distL="0" distR="0" wp14:anchorId="7341674F" wp14:editId="2F2549C5">
          <wp:extent cx="3829050" cy="904875"/>
          <wp:effectExtent l="0" t="0" r="0" b="0"/>
          <wp:docPr id="682457183" name="Picture 1219940240" descr="A picture containing diagra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99402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9050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BB56"/>
    <w:multiLevelType w:val="hybridMultilevel"/>
    <w:tmpl w:val="F984CB80"/>
    <w:lvl w:ilvl="0" w:tplc="428EB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CAE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D03B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BA0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FA7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4CDD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ED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EF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F0C5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6B534"/>
    <w:multiLevelType w:val="hybridMultilevel"/>
    <w:tmpl w:val="AA3AFA6E"/>
    <w:lvl w:ilvl="0" w:tplc="CFA69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8F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D60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C1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68AA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0E90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520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2FF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F88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63AD"/>
    <w:multiLevelType w:val="hybridMultilevel"/>
    <w:tmpl w:val="42ECBD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52C0D"/>
    <w:multiLevelType w:val="multilevel"/>
    <w:tmpl w:val="63EE37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E54DDC"/>
    <w:multiLevelType w:val="hybridMultilevel"/>
    <w:tmpl w:val="8C3E8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22BF5"/>
    <w:multiLevelType w:val="hybridMultilevel"/>
    <w:tmpl w:val="35207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B5F72"/>
    <w:multiLevelType w:val="hybridMultilevel"/>
    <w:tmpl w:val="D3CC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659E8"/>
    <w:multiLevelType w:val="hybridMultilevel"/>
    <w:tmpl w:val="AB3A5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66F27"/>
    <w:multiLevelType w:val="hybridMultilevel"/>
    <w:tmpl w:val="A9D27F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887072">
    <w:abstractNumId w:val="1"/>
  </w:num>
  <w:num w:numId="2" w16cid:durableId="1359350603">
    <w:abstractNumId w:val="0"/>
  </w:num>
  <w:num w:numId="3" w16cid:durableId="1512794592">
    <w:abstractNumId w:val="8"/>
  </w:num>
  <w:num w:numId="4" w16cid:durableId="503781776">
    <w:abstractNumId w:val="7"/>
  </w:num>
  <w:num w:numId="5" w16cid:durableId="18774618">
    <w:abstractNumId w:val="2"/>
  </w:num>
  <w:num w:numId="6" w16cid:durableId="754981349">
    <w:abstractNumId w:val="4"/>
  </w:num>
  <w:num w:numId="7" w16cid:durableId="316691572">
    <w:abstractNumId w:val="3"/>
  </w:num>
  <w:num w:numId="8" w16cid:durableId="770004399">
    <w:abstractNumId w:val="5"/>
  </w:num>
  <w:num w:numId="9" w16cid:durableId="10257172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FF"/>
    <w:rsid w:val="000037D8"/>
    <w:rsid w:val="00006ED6"/>
    <w:rsid w:val="000134A9"/>
    <w:rsid w:val="00015C65"/>
    <w:rsid w:val="00056460"/>
    <w:rsid w:val="00084D0C"/>
    <w:rsid w:val="00093794"/>
    <w:rsid w:val="00094139"/>
    <w:rsid w:val="000A6FF8"/>
    <w:rsid w:val="000B49EA"/>
    <w:rsid w:val="001678AA"/>
    <w:rsid w:val="00181987"/>
    <w:rsid w:val="00190958"/>
    <w:rsid w:val="001E0583"/>
    <w:rsid w:val="00210A6C"/>
    <w:rsid w:val="00247B17"/>
    <w:rsid w:val="00252650"/>
    <w:rsid w:val="002719D4"/>
    <w:rsid w:val="00305096"/>
    <w:rsid w:val="00323A65"/>
    <w:rsid w:val="003316CA"/>
    <w:rsid w:val="0037320C"/>
    <w:rsid w:val="003C09CD"/>
    <w:rsid w:val="003C43FF"/>
    <w:rsid w:val="003C5925"/>
    <w:rsid w:val="003E68CE"/>
    <w:rsid w:val="003F3DFD"/>
    <w:rsid w:val="003F483C"/>
    <w:rsid w:val="004002C7"/>
    <w:rsid w:val="00421FAD"/>
    <w:rsid w:val="0044456F"/>
    <w:rsid w:val="0046191E"/>
    <w:rsid w:val="00474CD6"/>
    <w:rsid w:val="00493183"/>
    <w:rsid w:val="00515117"/>
    <w:rsid w:val="005347C9"/>
    <w:rsid w:val="00574FEA"/>
    <w:rsid w:val="005A6505"/>
    <w:rsid w:val="005B2D4A"/>
    <w:rsid w:val="005C43F4"/>
    <w:rsid w:val="005D2E15"/>
    <w:rsid w:val="00634152"/>
    <w:rsid w:val="0065483B"/>
    <w:rsid w:val="00670B0A"/>
    <w:rsid w:val="006D4D4C"/>
    <w:rsid w:val="00722F2B"/>
    <w:rsid w:val="00743B55"/>
    <w:rsid w:val="0079457B"/>
    <w:rsid w:val="00795691"/>
    <w:rsid w:val="007A2CC3"/>
    <w:rsid w:val="007E4314"/>
    <w:rsid w:val="00813E37"/>
    <w:rsid w:val="008145D6"/>
    <w:rsid w:val="00846029"/>
    <w:rsid w:val="00873468"/>
    <w:rsid w:val="008B0B29"/>
    <w:rsid w:val="008C0285"/>
    <w:rsid w:val="008E0B02"/>
    <w:rsid w:val="0090052B"/>
    <w:rsid w:val="0091658C"/>
    <w:rsid w:val="0094123C"/>
    <w:rsid w:val="00964A38"/>
    <w:rsid w:val="00990A2F"/>
    <w:rsid w:val="00992724"/>
    <w:rsid w:val="009A2F85"/>
    <w:rsid w:val="009B6BC5"/>
    <w:rsid w:val="009D03D1"/>
    <w:rsid w:val="00A1483D"/>
    <w:rsid w:val="00A54EAA"/>
    <w:rsid w:val="00A755DD"/>
    <w:rsid w:val="00A75DA2"/>
    <w:rsid w:val="00A76B47"/>
    <w:rsid w:val="00A93F81"/>
    <w:rsid w:val="00AA1ABB"/>
    <w:rsid w:val="00AA6A75"/>
    <w:rsid w:val="00AC2DFB"/>
    <w:rsid w:val="00AE392F"/>
    <w:rsid w:val="00B24708"/>
    <w:rsid w:val="00B40B16"/>
    <w:rsid w:val="00B4219E"/>
    <w:rsid w:val="00B45FA6"/>
    <w:rsid w:val="00B47B26"/>
    <w:rsid w:val="00B61591"/>
    <w:rsid w:val="00B6331B"/>
    <w:rsid w:val="00B9519E"/>
    <w:rsid w:val="00BA505E"/>
    <w:rsid w:val="00BA5AA4"/>
    <w:rsid w:val="00BC3543"/>
    <w:rsid w:val="00C31943"/>
    <w:rsid w:val="00C37D9B"/>
    <w:rsid w:val="00C63293"/>
    <w:rsid w:val="00CC5770"/>
    <w:rsid w:val="00CE7847"/>
    <w:rsid w:val="00D21D88"/>
    <w:rsid w:val="00D6757E"/>
    <w:rsid w:val="00D700E4"/>
    <w:rsid w:val="00D76B08"/>
    <w:rsid w:val="00D95F3C"/>
    <w:rsid w:val="00DA0550"/>
    <w:rsid w:val="00DA14AE"/>
    <w:rsid w:val="00DF7EF5"/>
    <w:rsid w:val="00E267F2"/>
    <w:rsid w:val="00E41344"/>
    <w:rsid w:val="00E82D8C"/>
    <w:rsid w:val="00EA6348"/>
    <w:rsid w:val="00ED0E87"/>
    <w:rsid w:val="00ED187B"/>
    <w:rsid w:val="00EE6667"/>
    <w:rsid w:val="00EF3055"/>
    <w:rsid w:val="00F34F66"/>
    <w:rsid w:val="00F35C92"/>
    <w:rsid w:val="00F56D34"/>
    <w:rsid w:val="00F67232"/>
    <w:rsid w:val="00F73654"/>
    <w:rsid w:val="00F9074F"/>
    <w:rsid w:val="00FC3F34"/>
    <w:rsid w:val="00FD6ABA"/>
    <w:rsid w:val="00FE1749"/>
    <w:rsid w:val="01B3C0D8"/>
    <w:rsid w:val="03B267A1"/>
    <w:rsid w:val="05983953"/>
    <w:rsid w:val="071EB488"/>
    <w:rsid w:val="0812C05E"/>
    <w:rsid w:val="084A0367"/>
    <w:rsid w:val="0BD6E15B"/>
    <w:rsid w:val="0C580DE7"/>
    <w:rsid w:val="0DC57739"/>
    <w:rsid w:val="0E46EB2F"/>
    <w:rsid w:val="0E7338BD"/>
    <w:rsid w:val="0FDF40F5"/>
    <w:rsid w:val="10B48F33"/>
    <w:rsid w:val="121FBDFB"/>
    <w:rsid w:val="131FB401"/>
    <w:rsid w:val="134A2513"/>
    <w:rsid w:val="1437A949"/>
    <w:rsid w:val="1525A8E0"/>
    <w:rsid w:val="1541BE71"/>
    <w:rsid w:val="17DF8F18"/>
    <w:rsid w:val="17FAD668"/>
    <w:rsid w:val="19644E10"/>
    <w:rsid w:val="1CE330D2"/>
    <w:rsid w:val="1D307320"/>
    <w:rsid w:val="1D67FA5C"/>
    <w:rsid w:val="1E84FAB1"/>
    <w:rsid w:val="22BF04DB"/>
    <w:rsid w:val="23D4D74B"/>
    <w:rsid w:val="24CEF846"/>
    <w:rsid w:val="24EEE7F3"/>
    <w:rsid w:val="25B256BB"/>
    <w:rsid w:val="26599F6E"/>
    <w:rsid w:val="27186C68"/>
    <w:rsid w:val="286A8B0C"/>
    <w:rsid w:val="28A6D0EF"/>
    <w:rsid w:val="2967CCF8"/>
    <w:rsid w:val="2C95033D"/>
    <w:rsid w:val="2CC4C000"/>
    <w:rsid w:val="2E73D198"/>
    <w:rsid w:val="2E9FD076"/>
    <w:rsid w:val="3105EEF6"/>
    <w:rsid w:val="314F3C16"/>
    <w:rsid w:val="316FF4E9"/>
    <w:rsid w:val="337E8187"/>
    <w:rsid w:val="33D753B3"/>
    <w:rsid w:val="370C7103"/>
    <w:rsid w:val="379DDAED"/>
    <w:rsid w:val="37AD1B5D"/>
    <w:rsid w:val="37BC7160"/>
    <w:rsid w:val="37FACB1C"/>
    <w:rsid w:val="381BFF96"/>
    <w:rsid w:val="389165E4"/>
    <w:rsid w:val="38B1CBFB"/>
    <w:rsid w:val="39E14C96"/>
    <w:rsid w:val="4051C291"/>
    <w:rsid w:val="41558CB7"/>
    <w:rsid w:val="4177530F"/>
    <w:rsid w:val="41C6121E"/>
    <w:rsid w:val="429A318A"/>
    <w:rsid w:val="45A54959"/>
    <w:rsid w:val="46698FF0"/>
    <w:rsid w:val="4A4C926B"/>
    <w:rsid w:val="4F99340A"/>
    <w:rsid w:val="4F9C34A7"/>
    <w:rsid w:val="4FF846C6"/>
    <w:rsid w:val="514EC4A4"/>
    <w:rsid w:val="54C32E7D"/>
    <w:rsid w:val="55A8FF07"/>
    <w:rsid w:val="587D7929"/>
    <w:rsid w:val="58AE825F"/>
    <w:rsid w:val="5A92F539"/>
    <w:rsid w:val="5B07E693"/>
    <w:rsid w:val="607374FB"/>
    <w:rsid w:val="60C056AD"/>
    <w:rsid w:val="6273D81C"/>
    <w:rsid w:val="634A48FF"/>
    <w:rsid w:val="636A5385"/>
    <w:rsid w:val="668B9B7C"/>
    <w:rsid w:val="670A1A7B"/>
    <w:rsid w:val="67AD4DEF"/>
    <w:rsid w:val="6884CEC2"/>
    <w:rsid w:val="6A3ABD54"/>
    <w:rsid w:val="6A4F7AA4"/>
    <w:rsid w:val="6B753893"/>
    <w:rsid w:val="6C27F3B8"/>
    <w:rsid w:val="6C8A7546"/>
    <w:rsid w:val="6D35EEEA"/>
    <w:rsid w:val="6D390E01"/>
    <w:rsid w:val="6D3C9BE0"/>
    <w:rsid w:val="6D4E7A8D"/>
    <w:rsid w:val="6E3929E2"/>
    <w:rsid w:val="6E497076"/>
    <w:rsid w:val="6EA81A79"/>
    <w:rsid w:val="711D034C"/>
    <w:rsid w:val="72E901A5"/>
    <w:rsid w:val="732048F0"/>
    <w:rsid w:val="73CFE8B9"/>
    <w:rsid w:val="74936537"/>
    <w:rsid w:val="74B2CDD4"/>
    <w:rsid w:val="76F89B31"/>
    <w:rsid w:val="798359A1"/>
    <w:rsid w:val="7A206A38"/>
    <w:rsid w:val="7A5F91EB"/>
    <w:rsid w:val="7AA70F7D"/>
    <w:rsid w:val="7B85AACC"/>
    <w:rsid w:val="7E116D39"/>
    <w:rsid w:val="7E3E5939"/>
    <w:rsid w:val="7F59F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4F13E"/>
  <w15:chartTrackingRefBased/>
  <w15:docId w15:val="{65716CA4-2BD1-42DB-9D12-D8DF5A17C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FF"/>
  </w:style>
  <w:style w:type="paragraph" w:styleId="Heading1">
    <w:name w:val="heading 1"/>
    <w:basedOn w:val="Normal"/>
    <w:next w:val="Normal"/>
    <w:link w:val="Heading1Char"/>
    <w:uiPriority w:val="9"/>
    <w:qFormat/>
    <w:rsid w:val="003C4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3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3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3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3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3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3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3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3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3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3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3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3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3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3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3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3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3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3F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02C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D0E8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7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EF5"/>
  </w:style>
  <w:style w:type="paragraph" w:styleId="Footer">
    <w:name w:val="footer"/>
    <w:basedOn w:val="Normal"/>
    <w:link w:val="FooterChar"/>
    <w:uiPriority w:val="99"/>
    <w:unhideWhenUsed/>
    <w:rsid w:val="00DF7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EF5"/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9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dgov.sharepoint.com/:w:/r/sites/-Tm-GOV-ND-Childrens-Cabinet/Shared%20Documents/General/Children%27s%20Cabinet%20Subcommittees/HB%201556%20Subcommittee/Regional%20Meetings/Region%204%20-%20Grand%20Forks/2025.12.15%20-%20ND%20CC%20HB1556%20Region%20IV%20-%20Notes%20-%20Final.docx?d=w6b94620178074c6798dc0e91946b51f8&amp;csf=1&amp;web=1&amp;e=09d3FT" TargetMode="External"/><Relationship Id="rId18" Type="http://schemas.openxmlformats.org/officeDocument/2006/relationships/hyperlink" Target="https://ndgov.sharepoint.com/:w:/r/sites/-Tm-GOV-ND-Childrens-Cabinet/Shared%20Documents/General/Children%27s%20Cabinet%20Subcommittees/HB%201556%20Subcommittee/Regional%20Meetings/Region%208%20-%20Dickinson/2026.02.03%20-%20HB1556%20Region%20VIII%20Meeting%20-%20Final%20Notes.docx?d=w6d1939706f6a492fa68e81c9da14c55a&amp;csf=1&amp;web=1&amp;e=Ml9TAe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ndgov-my.sharepoint.com/:p:/r/personal/jacallahan_nd_gov/Documents/1556%20Regional%20meetings/1556%20Regional%20Meetings%20Slide%20Deck%201_20.pptx?d=w5587c3b57d8245fdbc3079be2cb10b16&amp;csf=1&amp;web=1&amp;e=off7Up" TargetMode="External"/><Relationship Id="rId17" Type="http://schemas.openxmlformats.org/officeDocument/2006/relationships/hyperlink" Target="https://ndgov.sharepoint.com/:w:/r/sites/-Tm-GOV-ND-Childrens-Cabinet/Shared%20Documents/General/Children%27s%20Cabinet%20Subcommittees/HB%201556%20Subcommittee/Regional%20Meetings/Region%206%20-%20Jamestown/2026.01.28%20-%20ND%20CC%20HB1556%20Region%20VI%20-%20Final%20Notes.docx?d=wd2bb61fde5924e98be416ef3d5516c15&amp;csf=1&amp;web=1&amp;e=x5S1m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dgov.sharepoint.com/:w:/r/sites/-Tm-GOV-ND-Childrens-Cabinet/Shared%20Documents/General/Children%27s%20Cabinet%20Subcommittees/HB%201556%20Subcommittee/Regional%20Meetings/Region%205%20-%20Fargo/2026.01.26%20-%20ND%20CC%20HB1556%20Region%20V%20-%20Final.docx?d=wafee8c5f59b641fe976ffc10a9c6bbf8&amp;csf=1&amp;web=1&amp;e=0qZzkW" TargetMode="External"/><Relationship Id="rId20" Type="http://schemas.openxmlformats.org/officeDocument/2006/relationships/hyperlink" Target="https://ndgov.sharepoint.com/:w:/r/sites/-Tm-GOV-ND-Childrens-Cabinet/Shared%20Documents/General/Children%27s%20Cabinet%20Subcommittees/HB%201556%20Subcommittee/Regional%20Meetings/Region%202%20-%20Minot/2026.02.05%20-%20HB1556%20Region%20II%20Meeting%20-%20final%20notes.docx?d=wecde8c1786ab4631bcba9c7b81e65767&amp;csf=1&amp;web=1&amp;e=CZ2Un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dgov.sharepoint.com/:w:/r/sites/-Tm-GOV-ND-Childrens-Cabinet/Shared%20Documents/General/Children%27s%20Cabinet%20Subcommittees/HB%201556%20Subcommittee/2026.01/2026.01.09%20-%20HB%201556%20-%20Draft%20Final%20Minutes.docx?d=wd10c93b80dad4922b5706edffacc228f&amp;csf=1&amp;web=1&amp;e=3UhMC9" TargetMode="External"/><Relationship Id="rId5" Type="http://schemas.openxmlformats.org/officeDocument/2006/relationships/styles" Target="styles.xml"/><Relationship Id="rId15" Type="http://schemas.openxmlformats.org/officeDocument/2006/relationships/hyperlink" Target="https://ndgov.sharepoint.com/:w:/r/sites/-Tm-GOV-ND-Childrens-Cabinet/Shared%20Documents/General/Children%27s%20Cabinet%20Subcommittees/HB%201556%20Subcommittee/Regional%20Meetings/Region%207%20-%20Bismarck/2026.01.14%20-%20Region%20VII%20-%20Final%20Notes.docx?d=w9dc977b01ba7497e835eab71d6b6f5b4&amp;csf=1&amp;web=1&amp;e=72XpWZ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eams.microsoft.com/l/meetup-join/19%3ameeting_NDU4NTgyZjYtYzY0NC00NzRjLWI3MTUtYjM4MTc1YmQyYzZk%40thread.v2/0?context=%7b%22Tid%22%3a%222dea0464-da51-4a88-bae2-b3db94bc0c54%22%2c%22Oid%22%3a%2245736120-8c50-4520-9047-a830a5d37667%22%7d" TargetMode="External"/><Relationship Id="rId19" Type="http://schemas.openxmlformats.org/officeDocument/2006/relationships/hyperlink" Target="https://ndgov.sharepoint.com/:w:/r/sites/-Tm-GOV-ND-Childrens-Cabinet/Shared%20Documents/General/Children%27s%20Cabinet%20Subcommittees/HB%201556%20Subcommittee/Regional%20Meetings/Region%201%20-%20Williston/2026.02.04%20-%20HB1556%20Region%20I%20Meeting%20-%20final%20notes.docx?d=w3798f3fe7a8d4e98a0084e8ccb0261bb&amp;csf=1&amp;web=1&amp;e=gKhcQ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dgov.sharepoint.com/:w:/r/sites/-Tm-GOV-ND-Childrens-Cabinet/Shared%20Documents/General/Children%27s%20Cabinet%20Subcommittees/HB%201556%20Subcommittee/Regional%20Meetings/Region%203%20-%20Devils%20Lake/2026.01.12%20-%20ND%20CC%20HB1556%20Region%20III%20-%20Notes%20-%20Final.docx?d=w7dfce5015ec94ede973658aa139f4d8c&amp;csf=1&amp;web=1&amp;e=xtv1NZ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b2bce-833e-47e9-98cc-f341992a244e" xsi:nil="true"/>
    <lcf76f155ced4ddcb4097134ff3c332f xmlns="6729885d-d5a6-4a3a-b821-7df5497e0c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C8E91D9187404A859455E2F0560353" ma:contentTypeVersion="12" ma:contentTypeDescription="Create a new document." ma:contentTypeScope="" ma:versionID="8e3c23957150be68000952502126c8ed">
  <xsd:schema xmlns:xsd="http://www.w3.org/2001/XMLSchema" xmlns:xs="http://www.w3.org/2001/XMLSchema" xmlns:p="http://schemas.microsoft.com/office/2006/metadata/properties" xmlns:ns2="6729885d-d5a6-4a3a-b821-7df5497e0c88" xmlns:ns3="2bdb2bce-833e-47e9-98cc-f341992a244e" targetNamespace="http://schemas.microsoft.com/office/2006/metadata/properties" ma:root="true" ma:fieldsID="52c8e627f7f2a60c0e3565833897c590" ns2:_="" ns3:_="">
    <xsd:import namespace="6729885d-d5a6-4a3a-b821-7df5497e0c88"/>
    <xsd:import namespace="2bdb2bce-833e-47e9-98cc-f341992a2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9885d-d5a6-4a3a-b821-7df5497e0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e65411-2828-40d8-bdc2-0527504d9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b2bce-833e-47e9-98cc-f341992a24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68d46f-db41-4f47-9c81-996c7295eab3}" ma:internalName="TaxCatchAll" ma:showField="CatchAllData" ma:web="2bdb2bce-833e-47e9-98cc-f341992a24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75558-7146-4239-891B-28865416A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086E1E-54AE-497A-93D2-010E9A3695D4}">
  <ds:schemaRefs>
    <ds:schemaRef ds:uri="http://schemas.microsoft.com/office/2006/metadata/properties"/>
    <ds:schemaRef ds:uri="http://schemas.microsoft.com/office/infopath/2007/PartnerControls"/>
    <ds:schemaRef ds:uri="2bdb2bce-833e-47e9-98cc-f341992a244e"/>
    <ds:schemaRef ds:uri="6729885d-d5a6-4a3a-b821-7df5497e0c88"/>
  </ds:schemaRefs>
</ds:datastoreItem>
</file>

<file path=customXml/itemProps3.xml><?xml version="1.0" encoding="utf-8"?>
<ds:datastoreItem xmlns:ds="http://schemas.openxmlformats.org/officeDocument/2006/customXml" ds:itemID="{E2BD05A3-7CAE-4530-AEBC-8ACB9547A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29885d-d5a6-4a3a-b821-7df5497e0c88"/>
    <ds:schemaRef ds:uri="2bdb2bce-833e-47e9-98cc-f341992a2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1517</Characters>
  <Application>Microsoft Office Word</Application>
  <DocSecurity>0</DocSecurity>
  <Lines>54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Neset, Maria O.</dc:creator>
  <cp:keywords/>
  <dc:description/>
  <cp:lastModifiedBy>Christy, Mary A.</cp:lastModifiedBy>
  <cp:revision>3</cp:revision>
  <dcterms:created xsi:type="dcterms:W3CDTF">2026-02-11T20:55:00Z</dcterms:created>
  <dcterms:modified xsi:type="dcterms:W3CDTF">2026-02-11T20:55:00Z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0x010100EFC8E91D9187404A859455E2F0560353</vt:lpwstr>
  </property>
  <property fmtid="{D5CDD505-2E9C-101B-9397-08002B2CF9AE}" pid="3" name="MediaServiceImageTags">
    <vt:lpwstr/>
  </property>
</Properties>
</file>